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AE7AD9" w:rsidRDefault="00AE7AD9" w:rsidP="00F052A2">
      <w:pPr>
        <w:rPr>
          <w:rFonts w:asciiTheme="minorHAnsi" w:hAnsiTheme="minorHAnsi" w:cstheme="minorHAnsi"/>
          <w:lang w:val="de-DE"/>
        </w:rPr>
      </w:pPr>
      <w:bookmarkStart w:id="0" w:name="_Hlk158559893"/>
      <w:r w:rsidRPr="00AE7AD9">
        <w:rPr>
          <w:rFonts w:asciiTheme="minorHAnsi" w:hAnsiTheme="minorHAnsi" w:cstheme="minorHAnsi"/>
          <w:lang w:val="de-DE"/>
        </w:rPr>
        <w:t>POVJERENSTVO ZA PROCJENU</w:t>
      </w:r>
      <w:r>
        <w:rPr>
          <w:rFonts w:asciiTheme="minorHAnsi" w:hAnsiTheme="minorHAnsi" w:cstheme="minorHAnsi"/>
          <w:lang w:val="de-DE"/>
        </w:rPr>
        <w:t xml:space="preserve"> </w:t>
      </w:r>
      <w:r w:rsidRPr="00AE7AD9">
        <w:rPr>
          <w:rFonts w:asciiTheme="minorHAnsi" w:hAnsiTheme="minorHAnsi" w:cstheme="minorHAnsi"/>
          <w:lang w:val="de-DE"/>
        </w:rPr>
        <w:t>I VREDNOVANJE KANDIDATA</w:t>
      </w:r>
      <w:r>
        <w:rPr>
          <w:rFonts w:asciiTheme="minorHAnsi" w:hAnsiTheme="minorHAnsi" w:cstheme="minorHAnsi"/>
          <w:lang w:val="de-DE"/>
        </w:rPr>
        <w:t xml:space="preserve"> ZA ZAPOŠLJAVANJE</w:t>
      </w:r>
      <w:bookmarkEnd w:id="0"/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</w:t>
      </w:r>
      <w:r w:rsidR="00AE7AD9">
        <w:rPr>
          <w:rFonts w:asciiTheme="minorHAnsi" w:hAnsiTheme="minorHAnsi" w:cstheme="minorHAnsi"/>
          <w:lang w:val="de-DE"/>
        </w:rPr>
        <w:t>2</w:t>
      </w:r>
      <w:r w:rsidRPr="00F052A2">
        <w:rPr>
          <w:rFonts w:asciiTheme="minorHAnsi" w:hAnsiTheme="minorHAnsi" w:cstheme="minorHAnsi"/>
          <w:lang w:val="de-DE"/>
        </w:rPr>
        <w:t>/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-01/</w:t>
      </w:r>
      <w:r w:rsidR="00DC020E">
        <w:rPr>
          <w:rFonts w:asciiTheme="minorHAnsi" w:hAnsiTheme="minorHAnsi" w:cstheme="minorHAnsi"/>
          <w:lang w:val="de-DE"/>
        </w:rPr>
        <w:t>4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</w:t>
      </w:r>
      <w:r w:rsidR="00AE7AD9">
        <w:rPr>
          <w:rFonts w:asciiTheme="minorHAnsi" w:hAnsiTheme="minorHAnsi" w:cstheme="minorHAnsi"/>
          <w:lang w:val="de-DE"/>
        </w:rPr>
        <w:t>-</w:t>
      </w:r>
      <w:r w:rsidRPr="00F052A2">
        <w:rPr>
          <w:rFonts w:asciiTheme="minorHAnsi" w:hAnsiTheme="minorHAnsi" w:cstheme="minorHAnsi"/>
          <w:lang w:val="de-DE"/>
        </w:rPr>
        <w:t>1-41-01-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proofErr w:type="spellStart"/>
      <w:r w:rsidRPr="00F052A2">
        <w:rPr>
          <w:rFonts w:asciiTheme="minorHAnsi" w:hAnsiTheme="minorHAnsi" w:cstheme="minorHAnsi"/>
          <w:lang w:val="de-DE"/>
        </w:rPr>
        <w:t>Šibenik</w:t>
      </w:r>
      <w:proofErr w:type="spellEnd"/>
      <w:r w:rsidRPr="00F052A2">
        <w:rPr>
          <w:rFonts w:asciiTheme="minorHAnsi" w:hAnsiTheme="minorHAnsi" w:cstheme="minorHAnsi"/>
          <w:lang w:val="de-DE"/>
        </w:rPr>
        <w:t xml:space="preserve">, </w:t>
      </w:r>
      <w:bookmarkStart w:id="1" w:name="_Hlk44215803"/>
      <w:r w:rsidR="00DC020E">
        <w:rPr>
          <w:rFonts w:asciiTheme="minorHAnsi" w:hAnsiTheme="minorHAnsi" w:cstheme="minorHAnsi"/>
          <w:lang w:val="de-DE"/>
        </w:rPr>
        <w:t>23</w:t>
      </w:r>
      <w:r w:rsidR="00C30B68">
        <w:rPr>
          <w:rFonts w:asciiTheme="minorHAnsi" w:hAnsiTheme="minorHAnsi" w:cstheme="minorHAnsi"/>
          <w:lang w:val="de-DE"/>
        </w:rPr>
        <w:t xml:space="preserve">. </w:t>
      </w:r>
      <w:r w:rsidR="00062E04">
        <w:rPr>
          <w:rFonts w:asciiTheme="minorHAnsi" w:hAnsiTheme="minorHAnsi" w:cstheme="minorHAnsi"/>
          <w:lang w:val="de-DE"/>
        </w:rPr>
        <w:t>veljače</w:t>
      </w:r>
      <w:r w:rsidR="00A63ABA">
        <w:rPr>
          <w:rFonts w:asciiTheme="minorHAnsi" w:hAnsiTheme="minorHAnsi" w:cstheme="minorHAnsi"/>
          <w:lang w:val="de-DE"/>
        </w:rPr>
        <w:t xml:space="preserve"> </w:t>
      </w:r>
      <w:bookmarkEnd w:id="1"/>
      <w:r w:rsidR="00A63ABA">
        <w:rPr>
          <w:rFonts w:asciiTheme="minorHAnsi" w:hAnsiTheme="minorHAnsi" w:cstheme="minorHAnsi"/>
          <w:lang w:val="de-DE"/>
        </w:rPr>
        <w:t>202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 xml:space="preserve">natječaja za učitelja/ </w:t>
      </w:r>
      <w:proofErr w:type="spellStart"/>
      <w:r w:rsidR="00C30B68">
        <w:rPr>
          <w:rFonts w:asciiTheme="minorHAnsi" w:hAnsiTheme="minorHAnsi" w:cstheme="minorHAnsi"/>
        </w:rPr>
        <w:t>icu</w:t>
      </w:r>
      <w:proofErr w:type="spellEnd"/>
      <w:r w:rsidR="007F5EB3" w:rsidRPr="007F5EB3">
        <w:rPr>
          <w:rFonts w:asciiTheme="minorHAnsi" w:hAnsiTheme="minorHAnsi" w:cstheme="minorHAnsi"/>
        </w:rPr>
        <w:t xml:space="preserve"> razredne nastave (1 izvršitelj/</w:t>
      </w:r>
      <w:proofErr w:type="spellStart"/>
      <w:r w:rsidR="007F5EB3" w:rsidRPr="007F5EB3">
        <w:rPr>
          <w:rFonts w:asciiTheme="minorHAnsi" w:hAnsiTheme="minorHAnsi" w:cstheme="minorHAnsi"/>
        </w:rPr>
        <w:t>ica</w:t>
      </w:r>
      <w:proofErr w:type="spellEnd"/>
      <w:r w:rsidR="007F5EB3" w:rsidRPr="007F5EB3">
        <w:rPr>
          <w:rFonts w:asciiTheme="minorHAnsi" w:hAnsiTheme="minorHAnsi" w:cstheme="minorHAnsi"/>
        </w:rPr>
        <w:t xml:space="preserve">) -  na neodređeno, puno radno vrijeme od 40 sati tjedno u Područnoj školi </w:t>
      </w:r>
      <w:proofErr w:type="spellStart"/>
      <w:r w:rsidR="007F5EB3" w:rsidRPr="007F5EB3">
        <w:rPr>
          <w:rFonts w:asciiTheme="minorHAnsi" w:hAnsiTheme="minorHAnsi" w:cstheme="minorHAnsi"/>
        </w:rPr>
        <w:t>Prvić</w:t>
      </w:r>
      <w:proofErr w:type="spellEnd"/>
      <w:r w:rsidR="007F5EB3" w:rsidRPr="007F5EB3">
        <w:rPr>
          <w:rFonts w:asciiTheme="minorHAnsi" w:hAnsiTheme="minorHAnsi" w:cstheme="minorHAnsi"/>
        </w:rPr>
        <w:t xml:space="preserve"> Šepurine (mjesto rada)</w:t>
      </w:r>
      <w:r w:rsidR="007F5EB3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t>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AE7AD9" w:rsidRDefault="00AE7AD9" w:rsidP="00F052A2">
      <w:pPr>
        <w:jc w:val="both"/>
        <w:rPr>
          <w:rFonts w:asciiTheme="minorHAnsi" w:hAnsiTheme="minorHAnsi" w:cstheme="minorHAnsi"/>
          <w:b/>
        </w:rPr>
      </w:pP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Zakon o odgoju i obrazovanju u osnovnoj i srednjoj školi (NN br. 87/08., 86/09, 92/10.,105/10.,90/11., 16/12. , 86/12., 94/13, 152/14. ,7/17., 68/18., 98/19., 64/20, 151/22 i 156/23.),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načinima, postupcima i elementima vrednovanja učenika u osnovnoj i srednjoj školi (NN br. 112/10., 82/19, 43/20. i 100/21.),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kriterijima za izricanje pedagoških mjera (NN br. 94/15. i 3/17.),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Statut Osnovne škole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6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Pravilnik o radu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7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Godišnji plan i program rada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>, Šibenik 2023./2024. </w:t>
      </w:r>
      <w:hyperlink r:id="rId8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  <w:r w:rsidRPr="00AE7AD9">
        <w:rPr>
          <w:rFonts w:asciiTheme="minorHAnsi" w:hAnsiTheme="minorHAnsi" w:cstheme="minorHAnsi"/>
          <w:b/>
        </w:rPr>
        <w:t> .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proofErr w:type="spellStart"/>
      <w:r w:rsidRPr="00AE7AD9">
        <w:rPr>
          <w:rFonts w:asciiTheme="minorHAnsi" w:hAnsiTheme="minorHAnsi" w:cstheme="minorHAnsi"/>
          <w:b/>
        </w:rPr>
        <w:t>Kurikulumi</w:t>
      </w:r>
      <w:proofErr w:type="spellEnd"/>
      <w:r w:rsidRPr="00AE7AD9">
        <w:rPr>
          <w:rFonts w:asciiTheme="minorHAnsi" w:hAnsiTheme="minorHAnsi" w:cstheme="minorHAnsi"/>
          <w:b/>
        </w:rPr>
        <w:t xml:space="preserve"> </w:t>
      </w:r>
      <w:proofErr w:type="spellStart"/>
      <w:r w:rsidRPr="00AE7AD9">
        <w:rPr>
          <w:rFonts w:asciiTheme="minorHAnsi" w:hAnsiTheme="minorHAnsi" w:cstheme="minorHAnsi"/>
          <w:b/>
        </w:rPr>
        <w:t>međupredmetnih</w:t>
      </w:r>
      <w:proofErr w:type="spellEnd"/>
      <w:r w:rsidRPr="00AE7AD9">
        <w:rPr>
          <w:rFonts w:asciiTheme="minorHAnsi" w:hAnsiTheme="minorHAnsi" w:cstheme="minorHAnsi"/>
          <w:b/>
        </w:rPr>
        <w:t xml:space="preserve"> tema: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Osobni</w:t>
      </w:r>
      <w:r>
        <w:rPr>
          <w:rFonts w:asciiTheme="minorHAnsi" w:hAnsiTheme="minorHAnsi" w:cstheme="minorHAnsi"/>
          <w:b/>
        </w:rPr>
        <w:t xml:space="preserve"> </w:t>
      </w:r>
      <w:r w:rsidRPr="00AE7AD9">
        <w:rPr>
          <w:rFonts w:asciiTheme="minorHAnsi" w:hAnsiTheme="minorHAnsi" w:cstheme="minorHAnsi"/>
          <w:b/>
        </w:rPr>
        <w:t>i socijalni razvoj: </w:t>
      </w:r>
      <w:hyperlink r:id="rId9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https://narodne-novine.nn.hr/clanci/sluzbeni/2019_01_7_153.html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Učiti kako učiti: </w:t>
      </w:r>
      <w:hyperlink r:id="rId10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https://narodne-novine.nn.hr/clanci/sluzbeni/2019_01_7_154.html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Građanski odgoj i obrazovanje: </w:t>
      </w:r>
      <w:hyperlink r:id="rId11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Zdravlje: </w:t>
      </w:r>
      <w:hyperlink r:id="rId12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https://narodne-novine.nn.hr/clanci/sluzbeni/2019_01_10_212.html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Poduzetništvo: </w:t>
      </w:r>
      <w:hyperlink r:id="rId13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Uporaba informacijske i komunikacijske tehnologije: </w:t>
      </w:r>
      <w:hyperlink r:id="rId14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https://narodne-novine.nn.hr/clanci/sluzbeni/2019_01_7_150.html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Održivi razvoj: </w:t>
      </w:r>
      <w:hyperlink r:id="rId15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https://narodne-novine.nn.hr/clanci/sluzbeni/2019_01_7_152.html</w:t>
        </w:r>
      </w:hyperlink>
    </w:p>
    <w:p w:rsidR="00AE7AD9" w:rsidRPr="00AE7AD9" w:rsidRDefault="00AE7AD9" w:rsidP="00AE7AD9">
      <w:pPr>
        <w:jc w:val="center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+</w:t>
      </w:r>
    </w:p>
    <w:p w:rsidR="00DC020E" w:rsidRPr="00DC020E" w:rsidRDefault="00AE7AD9" w:rsidP="00DC020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7F5EB3">
        <w:rPr>
          <w:rFonts w:asciiTheme="minorHAnsi" w:hAnsiTheme="minorHAnsi" w:cstheme="minorHAnsi"/>
          <w:b/>
          <w:bCs/>
          <w:u w:val="single"/>
        </w:rPr>
        <w:t>DODATNI IZVORI</w:t>
      </w:r>
      <w:r w:rsidRPr="007F5EB3">
        <w:rPr>
          <w:rFonts w:asciiTheme="minorHAnsi" w:hAnsiTheme="minorHAnsi" w:cstheme="minorHAnsi"/>
          <w:b/>
          <w:bCs/>
        </w:rPr>
        <w:t> </w:t>
      </w:r>
      <w:r w:rsidR="00407CC3">
        <w:rPr>
          <w:rFonts w:asciiTheme="minorHAnsi" w:hAnsiTheme="minorHAnsi" w:cstheme="minorHAnsi"/>
          <w:b/>
          <w:bCs/>
        </w:rPr>
        <w:t>z</w:t>
      </w:r>
      <w:bookmarkStart w:id="2" w:name="_GoBack"/>
      <w:bookmarkEnd w:id="2"/>
      <w:r w:rsidR="00DC020E" w:rsidRPr="00DC020E">
        <w:rPr>
          <w:rFonts w:asciiTheme="minorHAnsi" w:hAnsiTheme="minorHAnsi" w:cstheme="minorHAnsi"/>
          <w:b/>
          <w:bCs/>
        </w:rPr>
        <w:t xml:space="preserve">a radno mjesto učitelj/ </w:t>
      </w:r>
      <w:proofErr w:type="spellStart"/>
      <w:r w:rsidR="00DC020E" w:rsidRPr="00DC020E">
        <w:rPr>
          <w:rFonts w:asciiTheme="minorHAnsi" w:hAnsiTheme="minorHAnsi" w:cstheme="minorHAnsi"/>
          <w:b/>
          <w:bCs/>
        </w:rPr>
        <w:t>ica</w:t>
      </w:r>
      <w:proofErr w:type="spellEnd"/>
      <w:r w:rsidR="00DC020E" w:rsidRPr="00DC020E">
        <w:rPr>
          <w:rFonts w:asciiTheme="minorHAnsi" w:hAnsiTheme="minorHAnsi" w:cstheme="minorHAnsi"/>
          <w:b/>
          <w:bCs/>
        </w:rPr>
        <w:t xml:space="preserve"> tjelesne i zdravstvene kulture:</w:t>
      </w:r>
    </w:p>
    <w:p w:rsidR="00DC020E" w:rsidRPr="00DC020E" w:rsidRDefault="00DC020E" w:rsidP="00DC020E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:rsidR="00DC020E" w:rsidRPr="00DC020E" w:rsidRDefault="00DC020E" w:rsidP="00DC020E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DC020E">
        <w:rPr>
          <w:rFonts w:asciiTheme="minorHAnsi" w:hAnsiTheme="minorHAnsi" w:cstheme="minorHAnsi"/>
          <w:b/>
          <w:bCs/>
        </w:rPr>
        <w:t>Odluka o donošenju kurikuluma za nastavni predmet Tjelesne i zdravstvene kulture za osnovne škole i gimnazije u Republici Hrvatskoj (NN br. 27/19.)</w:t>
      </w:r>
    </w:p>
    <w:p w:rsidR="00DC020E" w:rsidRDefault="00DC020E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3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3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4" w:name="_Hlk44219483"/>
      <w:bookmarkStart w:id="5" w:name="_Hlk44219392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6" w:name="_Hlk44219504"/>
      <w:bookmarkEnd w:id="4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5"/>
      <w:r w:rsidRPr="00F052A2">
        <w:rPr>
          <w:rFonts w:asciiTheme="minorHAnsi" w:hAnsiTheme="minorHAnsi" w:cstheme="minorHAnsi"/>
        </w:rPr>
        <w:t xml:space="preserve"> </w:t>
      </w:r>
      <w:bookmarkEnd w:id="6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="00BF3B43"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16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17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C6E75" w:rsidRDefault="00AB75E7" w:rsidP="00AB75E7">
      <w:pPr>
        <w:pStyle w:val="Default"/>
        <w:ind w:left="5664"/>
        <w:rPr>
          <w:rFonts w:asciiTheme="minorHAnsi" w:hAnsiTheme="minorHAnsi" w:cstheme="minorHAnsi"/>
        </w:rPr>
      </w:pPr>
      <w:r w:rsidRPr="00AB75E7">
        <w:rPr>
          <w:rFonts w:asciiTheme="minorHAnsi" w:hAnsiTheme="minorHAnsi" w:cstheme="minorHAnsi"/>
        </w:rPr>
        <w:t>POVJERENSTVO ZA PROCJENU I VREDNOVANJE KANDIDATA ZA ZAPOŠLJAVANJE</w:t>
      </w: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Predsjednica:</w:t>
      </w:r>
    </w:p>
    <w:p w:rsidR="00FC6E75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</w:t>
      </w:r>
      <w:r w:rsidR="00FC6E75">
        <w:rPr>
          <w:rFonts w:asciiTheme="minorHAnsi" w:hAnsiTheme="minorHAnsi" w:cstheme="minorHAnsi"/>
        </w:rPr>
        <w:t>, prof.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2ECC"/>
    <w:multiLevelType w:val="hybridMultilevel"/>
    <w:tmpl w:val="EBEA24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362B46"/>
    <w:multiLevelType w:val="multilevel"/>
    <w:tmpl w:val="B22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47A8F"/>
    <w:multiLevelType w:val="multilevel"/>
    <w:tmpl w:val="33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2"/>
    <w:rsid w:val="00062E04"/>
    <w:rsid w:val="00102B26"/>
    <w:rsid w:val="00140018"/>
    <w:rsid w:val="0014663C"/>
    <w:rsid w:val="00151E68"/>
    <w:rsid w:val="001D52C5"/>
    <w:rsid w:val="0029503D"/>
    <w:rsid w:val="002E2C84"/>
    <w:rsid w:val="002E2E66"/>
    <w:rsid w:val="00407CC3"/>
    <w:rsid w:val="00486287"/>
    <w:rsid w:val="00552D03"/>
    <w:rsid w:val="006562F8"/>
    <w:rsid w:val="00682C89"/>
    <w:rsid w:val="006D71B5"/>
    <w:rsid w:val="00730C60"/>
    <w:rsid w:val="00797E50"/>
    <w:rsid w:val="007B15F2"/>
    <w:rsid w:val="007D160F"/>
    <w:rsid w:val="007F5EB3"/>
    <w:rsid w:val="00945395"/>
    <w:rsid w:val="009C0EC3"/>
    <w:rsid w:val="00A420F2"/>
    <w:rsid w:val="00A46223"/>
    <w:rsid w:val="00A63ABA"/>
    <w:rsid w:val="00AB75E7"/>
    <w:rsid w:val="00AE1B77"/>
    <w:rsid w:val="00AE7AD9"/>
    <w:rsid w:val="00BB4E6E"/>
    <w:rsid w:val="00BF3B43"/>
    <w:rsid w:val="00BF7932"/>
    <w:rsid w:val="00C30B68"/>
    <w:rsid w:val="00CC1BDD"/>
    <w:rsid w:val="00D16F6A"/>
    <w:rsid w:val="00D34957"/>
    <w:rsid w:val="00D34974"/>
    <w:rsid w:val="00D739E6"/>
    <w:rsid w:val="00DA7F97"/>
    <w:rsid w:val="00DC020E"/>
    <w:rsid w:val="00E214BE"/>
    <w:rsid w:val="00F052A2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AE83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E7A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E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hyperlink" Target="http://www.os-meterize-si.skole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-meterize-si.skole.h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hyperlink" Target="https://narodne-novine.nn.hr/clanci/sluzbeni/2019_01_10_2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2.html" TargetMode="External"/><Relationship Id="rId10" Type="http://schemas.openxmlformats.org/officeDocument/2006/relationships/hyperlink" Target="https://narodne-novine.nn.hr/clanci/sluzbeni/2019_01_7_15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hyperlink" Target="https://narodne-novine.nn.hr/clanci/sluzbeni/2019_01_7_15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FEC3-FD8D-481D-8F2A-5A2FFF66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15</cp:revision>
  <cp:lastPrinted>2020-07-06T14:56:00Z</cp:lastPrinted>
  <dcterms:created xsi:type="dcterms:W3CDTF">2020-07-06T11:22:00Z</dcterms:created>
  <dcterms:modified xsi:type="dcterms:W3CDTF">2024-02-24T21:37:00Z</dcterms:modified>
</cp:coreProperties>
</file>