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9" w:rsidRDefault="00B814D9" w:rsidP="00B814D9">
      <w:pPr>
        <w:spacing w:after="0"/>
      </w:pPr>
      <w:r>
        <w:t>OSNOVNA ŠKOLA METERIZE, ŠIBENIK</w:t>
      </w:r>
    </w:p>
    <w:p w:rsidR="00B814D9" w:rsidRDefault="00B814D9" w:rsidP="00B814D9">
      <w:pPr>
        <w:spacing w:after="0"/>
      </w:pPr>
      <w:r>
        <w:t>PUT KROZ METERIZE 48</w:t>
      </w:r>
    </w:p>
    <w:p w:rsidR="00B814D9" w:rsidRDefault="00B814D9" w:rsidP="00B814D9">
      <w:pPr>
        <w:spacing w:after="0"/>
      </w:pPr>
      <w:r>
        <w:t>KLASA:</w:t>
      </w:r>
      <w:r w:rsidR="00E950ED">
        <w:t xml:space="preserve"> </w:t>
      </w:r>
      <w:r w:rsidR="002F7FA5">
        <w:t>053-02</w:t>
      </w:r>
      <w:r w:rsidR="00E950ED">
        <w:t>/1</w:t>
      </w:r>
      <w:r w:rsidR="00614531">
        <w:t>7</w:t>
      </w:r>
      <w:r w:rsidR="00E950ED">
        <w:t>-01/</w:t>
      </w:r>
      <w:r w:rsidR="00614531">
        <w:t>08</w:t>
      </w:r>
    </w:p>
    <w:p w:rsidR="00B814D9" w:rsidRDefault="00B814D9" w:rsidP="00B814D9">
      <w:pPr>
        <w:spacing w:after="0"/>
      </w:pPr>
      <w:r>
        <w:t>URBROJ:</w:t>
      </w:r>
      <w:r w:rsidR="00E950ED">
        <w:t>2182/01-4-1-01-1</w:t>
      </w:r>
      <w:r w:rsidR="00614531">
        <w:t>7</w:t>
      </w:r>
      <w:r w:rsidR="00E950ED">
        <w:t>-0</w:t>
      </w:r>
      <w:r w:rsidR="00614531">
        <w:t>2</w:t>
      </w:r>
    </w:p>
    <w:p w:rsidR="00B814D9" w:rsidRDefault="00B814D9" w:rsidP="00B814D9">
      <w:pPr>
        <w:spacing w:after="0"/>
      </w:pPr>
      <w:r>
        <w:t>Š</w:t>
      </w:r>
      <w:r w:rsidR="003D1930">
        <w:t>ibenik,</w:t>
      </w:r>
      <w:r>
        <w:t xml:space="preserve"> </w:t>
      </w:r>
      <w:r w:rsidR="00614531">
        <w:t>4. svibnja 2017</w:t>
      </w:r>
      <w:r>
        <w:t xml:space="preserve">. </w:t>
      </w:r>
    </w:p>
    <w:p w:rsidR="00E950ED" w:rsidRDefault="00C546A0" w:rsidP="006145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2227">
        <w:tab/>
      </w:r>
    </w:p>
    <w:p w:rsidR="00E950ED" w:rsidRDefault="00E950ED" w:rsidP="00E950ED">
      <w:pPr>
        <w:spacing w:after="0"/>
      </w:pPr>
    </w:p>
    <w:p w:rsidR="00C546A0" w:rsidRDefault="00C546A0" w:rsidP="003436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2C010C" w:rsidRPr="002C010C" w:rsidRDefault="00B814D9" w:rsidP="00B814D9">
      <w:pPr>
        <w:spacing w:after="0"/>
        <w:jc w:val="center"/>
        <w:rPr>
          <w:b/>
        </w:rPr>
      </w:pPr>
      <w:r w:rsidRPr="002C010C">
        <w:rPr>
          <w:b/>
        </w:rPr>
        <w:t xml:space="preserve">OBAVIJEST </w:t>
      </w:r>
    </w:p>
    <w:p w:rsidR="008F7A34" w:rsidRPr="000E14F2" w:rsidRDefault="00B814D9" w:rsidP="00B814D9">
      <w:pPr>
        <w:spacing w:after="0"/>
        <w:jc w:val="center"/>
        <w:rPr>
          <w:b/>
        </w:rPr>
      </w:pPr>
      <w:r w:rsidRPr="000E14F2">
        <w:rPr>
          <w:b/>
        </w:rPr>
        <w:t>SUDIONICIMA NATJEČAJA</w:t>
      </w:r>
      <w:r w:rsidR="00554A4B" w:rsidRPr="000E14F2">
        <w:rPr>
          <w:b/>
        </w:rPr>
        <w:t xml:space="preserve"> </w:t>
      </w:r>
    </w:p>
    <w:p w:rsidR="008F7A34" w:rsidRDefault="008F7A34" w:rsidP="00B814D9">
      <w:pPr>
        <w:spacing w:after="0"/>
        <w:jc w:val="center"/>
      </w:pPr>
    </w:p>
    <w:p w:rsidR="008F7A34" w:rsidRDefault="008F7A34" w:rsidP="001D7DA1">
      <w:pPr>
        <w:spacing w:after="0"/>
      </w:pPr>
    </w:p>
    <w:p w:rsidR="00417B64" w:rsidRDefault="00614531" w:rsidP="00E950ED">
      <w:pPr>
        <w:spacing w:after="0"/>
        <w:jc w:val="both"/>
      </w:pPr>
      <w:r>
        <w:t>Po</w:t>
      </w:r>
      <w:r w:rsidR="00554A4B" w:rsidRPr="00554A4B">
        <w:t xml:space="preserve"> natječaju </w:t>
      </w:r>
      <w:r w:rsidR="00D451B2">
        <w:t xml:space="preserve">objavljenom </w:t>
      </w:r>
      <w:r w:rsidR="00554A4B" w:rsidRPr="00554A4B">
        <w:t>na mrežnim stranicama i oglasnim pločama Škole i Hrvatskog zavoda za zapošljavanje</w:t>
      </w:r>
      <w:r w:rsidR="008F7A34">
        <w:t xml:space="preserve"> (</w:t>
      </w:r>
      <w:r w:rsidR="008F7A34" w:rsidRPr="008F7A34">
        <w:t xml:space="preserve">za popunjavanje radnog mjesto </w:t>
      </w:r>
      <w:r w:rsidR="00F11A8D">
        <w:t>spremačice</w:t>
      </w:r>
      <w:r w:rsidR="008F7A34">
        <w:t xml:space="preserve"> </w:t>
      </w:r>
      <w:r>
        <w:t xml:space="preserve">u Područnoj Školi Zlarin na Otoku Zlarinu </w:t>
      </w:r>
      <w:bookmarkStart w:id="0" w:name="_GoBack"/>
      <w:bookmarkEnd w:id="0"/>
      <w:r w:rsidR="008F7A34">
        <w:t>(m</w:t>
      </w:r>
      <w:r w:rsidR="008F7A34" w:rsidRPr="008F7A34">
        <w:t xml:space="preserve">/ </w:t>
      </w:r>
      <w:r w:rsidR="008F7A34">
        <w:t>ž</w:t>
      </w:r>
      <w:r w:rsidR="008F7A34" w:rsidRPr="008F7A34">
        <w:t xml:space="preserve">), 1 izvršitelj na </w:t>
      </w:r>
      <w:r>
        <w:t>ne</w:t>
      </w:r>
      <w:r w:rsidR="008F7A34" w:rsidRPr="008F7A34">
        <w:t>puno radno vrijeme</w:t>
      </w:r>
      <w:r>
        <w:t xml:space="preserve"> od 2,5 sati tjedno</w:t>
      </w:r>
      <w:r w:rsidR="008F7A34" w:rsidRPr="008F7A34">
        <w:t xml:space="preserve">, na </w:t>
      </w:r>
      <w:r w:rsidR="00D451B2">
        <w:t>ne</w:t>
      </w:r>
      <w:r w:rsidR="008F7A34" w:rsidRPr="008F7A34">
        <w:t>od</w:t>
      </w:r>
      <w:r w:rsidR="008F7A34">
        <w:t>ređeno</w:t>
      </w:r>
      <w:r w:rsidR="00D451B2">
        <w:t xml:space="preserve"> radno vrijeme</w:t>
      </w:r>
      <w:r w:rsidR="00E950ED">
        <w:t xml:space="preserve">, </w:t>
      </w:r>
      <w:r w:rsidR="00070020">
        <w:t>o</w:t>
      </w:r>
      <w:r w:rsidR="00554A4B" w:rsidRPr="00554A4B">
        <w:t xml:space="preserve">bavještavamo Vas da je ravnateljica Osnovne škole </w:t>
      </w:r>
      <w:proofErr w:type="spellStart"/>
      <w:r w:rsidR="00554A4B" w:rsidRPr="00554A4B">
        <w:t>Meterize</w:t>
      </w:r>
      <w:proofErr w:type="spellEnd"/>
      <w:r w:rsidR="00554A4B" w:rsidRPr="00554A4B">
        <w:t>, Šibenik,</w:t>
      </w:r>
      <w:r w:rsidR="00070020">
        <w:t xml:space="preserve"> </w:t>
      </w:r>
      <w:r w:rsidR="008F7A34" w:rsidRPr="008F7A34">
        <w:t>uz prethodnu suglasnost Školskog odbora</w:t>
      </w:r>
      <w:r w:rsidR="00417B64">
        <w:t xml:space="preserve"> </w:t>
      </w:r>
      <w:r>
        <w:t xml:space="preserve">dana </w:t>
      </w:r>
      <w:r w:rsidR="00D30586">
        <w:t xml:space="preserve">4. </w:t>
      </w:r>
      <w:r w:rsidR="00F11A8D">
        <w:t>s</w:t>
      </w:r>
      <w:r>
        <w:t>vibnja</w:t>
      </w:r>
      <w:r w:rsidR="00E950ED">
        <w:t xml:space="preserve"> 201</w:t>
      </w:r>
      <w:r>
        <w:t>7</w:t>
      </w:r>
      <w:r w:rsidR="00417B64">
        <w:t xml:space="preserve">. </w:t>
      </w:r>
      <w:r w:rsidR="008F7A34" w:rsidRPr="008F7A34">
        <w:t xml:space="preserve">donijela odluku o zasnivanju radnog odnosa </w:t>
      </w:r>
      <w:r w:rsidR="00417B64">
        <w:t>s</w:t>
      </w:r>
    </w:p>
    <w:p w:rsidR="00417B64" w:rsidRDefault="00417B64" w:rsidP="00417B64">
      <w:pPr>
        <w:spacing w:after="0"/>
        <w:jc w:val="both"/>
      </w:pPr>
    </w:p>
    <w:p w:rsidR="00E950ED" w:rsidRDefault="00614531" w:rsidP="00417B64">
      <w:pPr>
        <w:spacing w:after="0"/>
        <w:jc w:val="center"/>
        <w:rPr>
          <w:b/>
        </w:rPr>
      </w:pPr>
      <w:proofErr w:type="spellStart"/>
      <w:r>
        <w:rPr>
          <w:b/>
        </w:rPr>
        <w:t>Tijanom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Keljalić</w:t>
      </w:r>
      <w:proofErr w:type="spellEnd"/>
    </w:p>
    <w:p w:rsidR="00E950ED" w:rsidRDefault="00E950ED" w:rsidP="00417B64">
      <w:pPr>
        <w:spacing w:after="0"/>
        <w:jc w:val="center"/>
        <w:rPr>
          <w:b/>
        </w:rPr>
      </w:pPr>
    </w:p>
    <w:p w:rsidR="00645ADE" w:rsidRPr="00645ADE" w:rsidRDefault="00645ADE" w:rsidP="00BB631B">
      <w:pPr>
        <w:spacing w:after="0"/>
      </w:pPr>
      <w:r>
        <w:t>na</w:t>
      </w:r>
      <w:r w:rsidRPr="00645ADE">
        <w:t xml:space="preserve"> </w:t>
      </w:r>
      <w:r w:rsidR="00E950ED">
        <w:t>ne</w:t>
      </w:r>
      <w:r w:rsidRPr="00645ADE">
        <w:t>određeno vrijeme</w:t>
      </w:r>
      <w:r>
        <w:t xml:space="preserve"> sukladno odredb</w:t>
      </w:r>
      <w:r w:rsidR="00BB631B">
        <w:t>ama</w:t>
      </w:r>
      <w:r>
        <w:t xml:space="preserve"> </w:t>
      </w:r>
      <w:r w:rsidR="00BB631B">
        <w:t xml:space="preserve">čl. </w:t>
      </w:r>
      <w:r>
        <w:t>10</w:t>
      </w:r>
      <w:r w:rsidR="00BB631B">
        <w:t>7</w:t>
      </w:r>
      <w:r w:rsidR="00D30586">
        <w:t xml:space="preserve">. </w:t>
      </w:r>
      <w:r>
        <w:t>Zakona o odgoju i obrazovanju u osnovnoj i srednjoj školi (</w:t>
      </w:r>
      <w:r w:rsidRPr="00645ADE">
        <w:t xml:space="preserve">NN </w:t>
      </w:r>
      <w:r w:rsidR="00BB631B">
        <w:t xml:space="preserve">br. </w:t>
      </w:r>
      <w:r w:rsidRPr="00645ADE">
        <w:t>87/08</w:t>
      </w:r>
      <w:r>
        <w:t>.</w:t>
      </w:r>
      <w:r w:rsidRPr="00645ADE">
        <w:t>, 86/09</w:t>
      </w:r>
      <w:r>
        <w:t>.</w:t>
      </w:r>
      <w:r w:rsidRPr="00645ADE">
        <w:t>, 92/10</w:t>
      </w:r>
      <w:r>
        <w:t>.</w:t>
      </w:r>
      <w:r w:rsidRPr="00645ADE">
        <w:t>, 105/10</w:t>
      </w:r>
      <w:r>
        <w:t>.</w:t>
      </w:r>
      <w:r w:rsidRPr="00645ADE">
        <w:t>, 90/11</w:t>
      </w:r>
      <w:r>
        <w:t>.</w:t>
      </w:r>
      <w:r w:rsidRPr="00645ADE">
        <w:t>, 5/12</w:t>
      </w:r>
      <w:r>
        <w:t>.</w:t>
      </w:r>
      <w:r w:rsidRPr="00645ADE">
        <w:t>, 16/12</w:t>
      </w:r>
      <w:r>
        <w:t>.</w:t>
      </w:r>
      <w:r w:rsidRPr="00645ADE">
        <w:t>, 86/12</w:t>
      </w:r>
      <w:r>
        <w:t>.</w:t>
      </w:r>
      <w:r w:rsidRPr="00645ADE">
        <w:t>, 126/12</w:t>
      </w:r>
      <w:r>
        <w:t>.</w:t>
      </w:r>
      <w:r w:rsidR="00E950ED">
        <w:t>,</w:t>
      </w:r>
      <w:r w:rsidRPr="00645ADE">
        <w:t xml:space="preserve"> 94/13</w:t>
      </w:r>
      <w:r>
        <w:t>.</w:t>
      </w:r>
      <w:r w:rsidR="00614531">
        <w:t>,</w:t>
      </w:r>
      <w:r w:rsidR="00E950ED">
        <w:t xml:space="preserve"> 152/14.</w:t>
      </w:r>
      <w:r w:rsidR="00614531">
        <w:t xml:space="preserve"> i 7/17.) i</w:t>
      </w:r>
      <w:r w:rsidR="00BB631B">
        <w:t xml:space="preserve"> čl. 53. Zakona o radu (NN br.93/14</w:t>
      </w:r>
      <w:r w:rsidR="00614531">
        <w:t>.).</w:t>
      </w:r>
    </w:p>
    <w:p w:rsidR="008F7A34" w:rsidRDefault="008F7A34" w:rsidP="00417B64">
      <w:pPr>
        <w:spacing w:after="0"/>
        <w:jc w:val="both"/>
      </w:pPr>
    </w:p>
    <w:p w:rsidR="008F7A34" w:rsidRDefault="008F7A34" w:rsidP="00417B64">
      <w:pPr>
        <w:spacing w:after="0"/>
        <w:jc w:val="both"/>
      </w:pPr>
    </w:p>
    <w:p w:rsidR="00417B64" w:rsidRDefault="00417B64" w:rsidP="00417B64">
      <w:pPr>
        <w:spacing w:after="0"/>
        <w:jc w:val="both"/>
      </w:pPr>
    </w:p>
    <w:p w:rsidR="00417B64" w:rsidRDefault="00417B64" w:rsidP="00417B64">
      <w:pPr>
        <w:spacing w:after="0"/>
        <w:jc w:val="both"/>
      </w:pPr>
    </w:p>
    <w:p w:rsidR="002F7FA5" w:rsidRDefault="002F7FA5" w:rsidP="00B814D9">
      <w:pPr>
        <w:spacing w:after="0"/>
      </w:pPr>
      <w:r>
        <w:t xml:space="preserve">S poštovanjem, </w:t>
      </w:r>
    </w:p>
    <w:p w:rsidR="002F7FA5" w:rsidRDefault="002F7FA5" w:rsidP="00B814D9">
      <w:pPr>
        <w:spacing w:after="0"/>
      </w:pPr>
    </w:p>
    <w:p w:rsidR="000E14F2" w:rsidRDefault="003D1930" w:rsidP="00B81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4F2" w:rsidRDefault="000E14F2" w:rsidP="00B814D9">
      <w:pPr>
        <w:spacing w:after="0"/>
      </w:pPr>
    </w:p>
    <w:p w:rsidR="002F7FA5" w:rsidRDefault="003D1930" w:rsidP="000E14F2">
      <w:pPr>
        <w:spacing w:after="0"/>
        <w:ind w:left="6372" w:firstLine="708"/>
      </w:pPr>
      <w:r>
        <w:t>R</w:t>
      </w:r>
      <w:r w:rsidR="002F7FA5">
        <w:t>avnateljic</w:t>
      </w:r>
      <w:r>
        <w:t>a</w:t>
      </w:r>
      <w:r w:rsidR="002F7FA5">
        <w:t>:</w:t>
      </w:r>
    </w:p>
    <w:p w:rsidR="003D1930" w:rsidRDefault="003D1930" w:rsidP="00B814D9">
      <w:pPr>
        <w:spacing w:after="0"/>
      </w:pPr>
    </w:p>
    <w:p w:rsidR="002F7FA5" w:rsidRPr="00B814D9" w:rsidRDefault="002F7FA5" w:rsidP="00741EA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D1930">
        <w:t>Margit</w:t>
      </w:r>
      <w:proofErr w:type="spellEnd"/>
      <w:r w:rsidR="003D1930">
        <w:t xml:space="preserve"> </w:t>
      </w:r>
      <w:proofErr w:type="spellStart"/>
      <w:r w:rsidR="003D1930">
        <w:t>Vrbičić</w:t>
      </w:r>
      <w:proofErr w:type="spellEnd"/>
      <w:r>
        <w:t>, prof.</w:t>
      </w:r>
    </w:p>
    <w:sectPr w:rsidR="002F7FA5" w:rsidRPr="00B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12"/>
    <w:multiLevelType w:val="hybridMultilevel"/>
    <w:tmpl w:val="A7EA35AC"/>
    <w:lvl w:ilvl="0" w:tplc="591C0914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0"/>
    <w:rsid w:val="000605C0"/>
    <w:rsid w:val="00070020"/>
    <w:rsid w:val="000E14F2"/>
    <w:rsid w:val="001D7DA1"/>
    <w:rsid w:val="00255166"/>
    <w:rsid w:val="00270F74"/>
    <w:rsid w:val="002C010C"/>
    <w:rsid w:val="002C486E"/>
    <w:rsid w:val="002F7FA5"/>
    <w:rsid w:val="0034368E"/>
    <w:rsid w:val="003C5548"/>
    <w:rsid w:val="003D1930"/>
    <w:rsid w:val="00417B64"/>
    <w:rsid w:val="004C0FE1"/>
    <w:rsid w:val="00554A4B"/>
    <w:rsid w:val="005E727E"/>
    <w:rsid w:val="00604536"/>
    <w:rsid w:val="00611E6C"/>
    <w:rsid w:val="00614531"/>
    <w:rsid w:val="00633598"/>
    <w:rsid w:val="00645ADE"/>
    <w:rsid w:val="00666DDC"/>
    <w:rsid w:val="007074D6"/>
    <w:rsid w:val="00710D19"/>
    <w:rsid w:val="00741EAD"/>
    <w:rsid w:val="007A73D5"/>
    <w:rsid w:val="00804792"/>
    <w:rsid w:val="008870F5"/>
    <w:rsid w:val="008D23F7"/>
    <w:rsid w:val="008F7A34"/>
    <w:rsid w:val="009C7F2A"/>
    <w:rsid w:val="00A21C4A"/>
    <w:rsid w:val="00A2272D"/>
    <w:rsid w:val="00A42D1E"/>
    <w:rsid w:val="00A769DC"/>
    <w:rsid w:val="00AB0EE9"/>
    <w:rsid w:val="00B814D9"/>
    <w:rsid w:val="00BB631B"/>
    <w:rsid w:val="00BC3D5F"/>
    <w:rsid w:val="00BD0D8E"/>
    <w:rsid w:val="00C44FA2"/>
    <w:rsid w:val="00C546A0"/>
    <w:rsid w:val="00C74DFF"/>
    <w:rsid w:val="00CB7FB2"/>
    <w:rsid w:val="00CC7B67"/>
    <w:rsid w:val="00CD45AE"/>
    <w:rsid w:val="00CD6908"/>
    <w:rsid w:val="00D30586"/>
    <w:rsid w:val="00D451B2"/>
    <w:rsid w:val="00E902E8"/>
    <w:rsid w:val="00E950ED"/>
    <w:rsid w:val="00F11A8D"/>
    <w:rsid w:val="00F22227"/>
    <w:rsid w:val="00F904D1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8CBA"/>
  <w15:docId w15:val="{4196811D-5DC6-4C54-BE1E-0360BEF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1EA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0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</dc:creator>
  <cp:lastModifiedBy>Vedran Živković</cp:lastModifiedBy>
  <cp:revision>17</cp:revision>
  <cp:lastPrinted>2016-01-18T12:28:00Z</cp:lastPrinted>
  <dcterms:created xsi:type="dcterms:W3CDTF">2013-10-24T15:54:00Z</dcterms:created>
  <dcterms:modified xsi:type="dcterms:W3CDTF">2017-06-20T09:59:00Z</dcterms:modified>
</cp:coreProperties>
</file>