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80" w:rsidRDefault="00437980" w:rsidP="009D46C0">
      <w:pPr>
        <w:spacing w:after="0" w:line="240" w:lineRule="auto"/>
        <w:rPr>
          <w:b/>
          <w:sz w:val="24"/>
          <w:szCs w:val="24"/>
        </w:rPr>
      </w:pPr>
      <w:r w:rsidRPr="00437980">
        <w:rPr>
          <w:sz w:val="24"/>
          <w:szCs w:val="24"/>
        </w:rPr>
        <w:t>NAZIV OBVEZNIKA</w:t>
      </w:r>
      <w:r w:rsidRPr="0043798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E05F4" w:rsidRPr="00437980">
        <w:rPr>
          <w:b/>
          <w:sz w:val="24"/>
          <w:szCs w:val="24"/>
        </w:rPr>
        <w:t>OSNOVNA ŠKOLA METERIZE</w:t>
      </w:r>
    </w:p>
    <w:p w:rsidR="006E05F4" w:rsidRPr="00437980" w:rsidRDefault="00437980" w:rsidP="009D46C0">
      <w:pPr>
        <w:spacing w:after="0" w:line="240" w:lineRule="auto"/>
        <w:rPr>
          <w:sz w:val="24"/>
          <w:szCs w:val="24"/>
        </w:rPr>
      </w:pPr>
      <w:r w:rsidRPr="00437980">
        <w:rPr>
          <w:sz w:val="24"/>
          <w:szCs w:val="24"/>
        </w:rPr>
        <w:t>SJEDIŠTE OBVEZNIKA: ŠIBENIK</w:t>
      </w:r>
      <w:r w:rsidR="006E05F4" w:rsidRPr="00437980">
        <w:rPr>
          <w:sz w:val="24"/>
          <w:szCs w:val="24"/>
        </w:rPr>
        <w:t xml:space="preserve">  </w:t>
      </w:r>
      <w:r w:rsidRPr="00437980">
        <w:rPr>
          <w:sz w:val="24"/>
          <w:szCs w:val="24"/>
        </w:rPr>
        <w:t xml:space="preserve"> </w:t>
      </w:r>
    </w:p>
    <w:p w:rsidR="006E05F4" w:rsidRDefault="00437980" w:rsidP="009D46C0">
      <w:pPr>
        <w:spacing w:after="0" w:line="240" w:lineRule="auto"/>
      </w:pPr>
      <w:r>
        <w:t xml:space="preserve">ADRESA SJEDIŠTA OBVEZNIKA: </w:t>
      </w:r>
      <w:r w:rsidR="006E05F4">
        <w:t>P</w:t>
      </w:r>
      <w:r>
        <w:t xml:space="preserve">ut kroz </w:t>
      </w:r>
      <w:proofErr w:type="spellStart"/>
      <w:r>
        <w:t>Meterize</w:t>
      </w:r>
      <w:proofErr w:type="spellEnd"/>
      <w:r>
        <w:t xml:space="preserve"> 48</w:t>
      </w:r>
    </w:p>
    <w:p w:rsidR="00437980" w:rsidRDefault="00437980" w:rsidP="009D46C0">
      <w:pPr>
        <w:spacing w:after="0" w:line="240" w:lineRule="auto"/>
      </w:pPr>
      <w:r>
        <w:t>OIB: 04682379925</w:t>
      </w:r>
    </w:p>
    <w:p w:rsidR="00437980" w:rsidRDefault="00437980" w:rsidP="009D46C0">
      <w:pPr>
        <w:spacing w:after="0" w:line="240" w:lineRule="auto"/>
      </w:pPr>
      <w:r>
        <w:t>BROJ RKP: 47828</w:t>
      </w:r>
    </w:p>
    <w:p w:rsidR="00437980" w:rsidRDefault="00437980" w:rsidP="009D46C0">
      <w:pPr>
        <w:spacing w:after="0" w:line="240" w:lineRule="auto"/>
      </w:pPr>
      <w:r>
        <w:t>MATIČNI BROJ: 02958775</w:t>
      </w:r>
    </w:p>
    <w:p w:rsidR="00437980" w:rsidRDefault="00437980" w:rsidP="009D46C0">
      <w:pPr>
        <w:spacing w:after="0" w:line="240" w:lineRule="auto"/>
      </w:pPr>
      <w:r>
        <w:t>Šifra grada: 444 – Šibenik</w:t>
      </w:r>
    </w:p>
    <w:p w:rsidR="00437980" w:rsidRDefault="00437980" w:rsidP="009D46C0">
      <w:pPr>
        <w:spacing w:after="0" w:line="240" w:lineRule="auto"/>
      </w:pPr>
      <w:r>
        <w:t>Šifra županije: 15 - Šibensko kninska županija</w:t>
      </w:r>
    </w:p>
    <w:p w:rsidR="00437980" w:rsidRDefault="00437980" w:rsidP="009D46C0">
      <w:pPr>
        <w:spacing w:after="0" w:line="240" w:lineRule="auto"/>
      </w:pPr>
      <w:r>
        <w:t xml:space="preserve">Razina: 31 – proračunski korisnik JLP(R)S – </w:t>
      </w:r>
      <w:proofErr w:type="spellStart"/>
      <w:r>
        <w:t>decentralzirani</w:t>
      </w:r>
      <w:proofErr w:type="spellEnd"/>
    </w:p>
    <w:p w:rsidR="00437980" w:rsidRDefault="00437980" w:rsidP="009D46C0">
      <w:pPr>
        <w:spacing w:after="0" w:line="240" w:lineRule="auto"/>
      </w:pPr>
      <w:r>
        <w:t>Šifra djelatnosti: 8520 – Osnovno obrazovanje</w:t>
      </w:r>
    </w:p>
    <w:p w:rsidR="009D46C0" w:rsidRDefault="009D46C0" w:rsidP="009D46C0">
      <w:pPr>
        <w:spacing w:after="0" w:line="240" w:lineRule="auto"/>
      </w:pPr>
    </w:p>
    <w:p w:rsidR="009D46C0" w:rsidRDefault="009D46C0" w:rsidP="009D46C0">
      <w:pPr>
        <w:spacing w:after="0" w:line="240" w:lineRule="auto"/>
      </w:pPr>
    </w:p>
    <w:p w:rsidR="009D46C0" w:rsidRDefault="009D46C0" w:rsidP="009D46C0">
      <w:pPr>
        <w:spacing w:after="0" w:line="240" w:lineRule="auto"/>
      </w:pPr>
    </w:p>
    <w:p w:rsidR="00437980" w:rsidRDefault="006E05F4" w:rsidP="006E05F4">
      <w:pPr>
        <w:rPr>
          <w:b/>
        </w:rPr>
      </w:pPr>
      <w:r>
        <w:t xml:space="preserve">                                               </w:t>
      </w:r>
      <w:r w:rsidRPr="00A93B17">
        <w:rPr>
          <w:b/>
        </w:rPr>
        <w:t>BILJEŠKE UZ FINANCIJSK</w:t>
      </w:r>
      <w:r w:rsidR="00437980">
        <w:rPr>
          <w:b/>
        </w:rPr>
        <w:t>E</w:t>
      </w:r>
      <w:r w:rsidRPr="00A93B17">
        <w:rPr>
          <w:b/>
        </w:rPr>
        <w:t xml:space="preserve"> IZVJEŠ</w:t>
      </w:r>
      <w:r w:rsidR="00437980">
        <w:rPr>
          <w:b/>
        </w:rPr>
        <w:t>TAJE</w:t>
      </w:r>
    </w:p>
    <w:p w:rsidR="006E05F4" w:rsidRPr="00A93B17" w:rsidRDefault="00437980" w:rsidP="006E05F4">
      <w:pPr>
        <w:rPr>
          <w:b/>
        </w:rPr>
      </w:pPr>
      <w:r>
        <w:rPr>
          <w:b/>
        </w:rPr>
        <w:t xml:space="preserve">                               </w:t>
      </w:r>
      <w:r w:rsidR="006E05F4" w:rsidRPr="00A93B17">
        <w:rPr>
          <w:b/>
        </w:rPr>
        <w:t xml:space="preserve"> ZA</w:t>
      </w:r>
      <w:r>
        <w:rPr>
          <w:b/>
        </w:rPr>
        <w:t xml:space="preserve"> </w:t>
      </w:r>
      <w:r w:rsidR="006E05F4" w:rsidRPr="00A93B17">
        <w:rPr>
          <w:b/>
        </w:rPr>
        <w:t xml:space="preserve"> RAZDOBLJE  </w:t>
      </w:r>
      <w:r>
        <w:rPr>
          <w:b/>
        </w:rPr>
        <w:t>1.</w:t>
      </w:r>
      <w:r w:rsidR="006E05F4" w:rsidRPr="00A93B17">
        <w:rPr>
          <w:b/>
        </w:rPr>
        <w:t xml:space="preserve">  SIJEČNJ</w:t>
      </w:r>
      <w:r>
        <w:rPr>
          <w:b/>
        </w:rPr>
        <w:t>A</w:t>
      </w:r>
      <w:r w:rsidR="006E05F4" w:rsidRPr="00A93B17">
        <w:rPr>
          <w:b/>
        </w:rPr>
        <w:t xml:space="preserve"> </w:t>
      </w:r>
      <w:r>
        <w:rPr>
          <w:b/>
        </w:rPr>
        <w:t xml:space="preserve"> DO 31.</w:t>
      </w:r>
      <w:r w:rsidR="006E05F4" w:rsidRPr="00A93B17">
        <w:rPr>
          <w:b/>
        </w:rPr>
        <w:t xml:space="preserve"> PROSIN</w:t>
      </w:r>
      <w:r>
        <w:rPr>
          <w:b/>
        </w:rPr>
        <w:t>CA</w:t>
      </w:r>
      <w:r w:rsidR="006E05F4" w:rsidRPr="00A93B17">
        <w:rPr>
          <w:b/>
        </w:rPr>
        <w:t xml:space="preserve">  20</w:t>
      </w:r>
      <w:r w:rsidR="000C0922">
        <w:rPr>
          <w:b/>
        </w:rPr>
        <w:t>2</w:t>
      </w:r>
      <w:r>
        <w:rPr>
          <w:b/>
        </w:rPr>
        <w:t>3</w:t>
      </w:r>
      <w:r w:rsidR="006E05F4" w:rsidRPr="00A93B17">
        <w:rPr>
          <w:b/>
        </w:rPr>
        <w:t xml:space="preserve">.  </w:t>
      </w:r>
    </w:p>
    <w:p w:rsidR="006E05F4" w:rsidRDefault="006E05F4" w:rsidP="006E05F4">
      <w:pPr>
        <w:rPr>
          <w:b/>
        </w:rPr>
      </w:pPr>
    </w:p>
    <w:p w:rsidR="00437980" w:rsidRDefault="00552A50" w:rsidP="006E05F4">
      <w:r w:rsidRPr="00552A50">
        <w:t xml:space="preserve">Osnovna škola </w:t>
      </w:r>
      <w:proofErr w:type="spellStart"/>
      <w:r w:rsidRPr="00552A50">
        <w:t>Meterize</w:t>
      </w:r>
      <w:proofErr w:type="spellEnd"/>
      <w:r w:rsidRPr="00552A50">
        <w:t xml:space="preserve"> </w:t>
      </w:r>
      <w:r>
        <w:t>je osnovana 14. siječnja 2013. godine. Osnivač škole je grad Šibenik,</w:t>
      </w:r>
    </w:p>
    <w:p w:rsidR="00552A50" w:rsidRDefault="00552A50" w:rsidP="006E05F4">
      <w:r>
        <w:t>a djelatnost je odgoj i obvezno osnovno obrazovanje djece i mladih koju obavlja na adresi</w:t>
      </w:r>
    </w:p>
    <w:p w:rsidR="00552A50" w:rsidRDefault="00552A50" w:rsidP="006E05F4">
      <w:r>
        <w:t xml:space="preserve">sjedišta i u područnoj školi </w:t>
      </w:r>
      <w:proofErr w:type="spellStart"/>
      <w:r>
        <w:t>Prvić</w:t>
      </w:r>
      <w:proofErr w:type="spellEnd"/>
      <w:r>
        <w:t>.</w:t>
      </w:r>
    </w:p>
    <w:p w:rsidR="004D6EC5" w:rsidRDefault="00552A50" w:rsidP="006E05F4">
      <w:r>
        <w:t>Poslovanje škole uređeno</w:t>
      </w:r>
      <w:r w:rsidR="004D6EC5">
        <w:t xml:space="preserve"> je Zakonom o odgoju i obrazovanju u osnovnoj i srednjoj školi</w:t>
      </w:r>
      <w:r w:rsidR="00A120A2">
        <w:t>,</w:t>
      </w:r>
    </w:p>
    <w:p w:rsidR="00A120A2" w:rsidRDefault="00A120A2" w:rsidP="006E05F4">
      <w:r>
        <w:t>a poslovne knjige i sastavljanje financijsk</w:t>
      </w:r>
      <w:r w:rsidR="003878DA">
        <w:t xml:space="preserve">og izvještaja za 2023. godinu Zakonom o proračunu </w:t>
      </w:r>
    </w:p>
    <w:p w:rsidR="003878DA" w:rsidRDefault="003878DA" w:rsidP="006E05F4">
      <w:r>
        <w:t xml:space="preserve">i njegovim </w:t>
      </w:r>
      <w:proofErr w:type="spellStart"/>
      <w:r>
        <w:t>podzakonskim</w:t>
      </w:r>
      <w:proofErr w:type="spellEnd"/>
      <w:r>
        <w:t xml:space="preserve"> aktima.</w:t>
      </w:r>
    </w:p>
    <w:p w:rsidR="003878DA" w:rsidRDefault="003878DA" w:rsidP="006E05F4">
      <w:r>
        <w:t xml:space="preserve">Ravnatelj škole za vrijeme izvještajnog razdoblja je </w:t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profesor fizičke kulture,</w:t>
      </w:r>
    </w:p>
    <w:p w:rsidR="003878DA" w:rsidRDefault="006616EF" w:rsidP="006E05F4">
      <w:r>
        <w:t>i</w:t>
      </w:r>
      <w:r w:rsidR="003878DA">
        <w:t xml:space="preserve"> svoju dužnost obnaša u kontinuitetu od 2014. godine. Financijski izvješta</w:t>
      </w:r>
      <w:r>
        <w:t>j</w:t>
      </w:r>
      <w:r w:rsidR="003878DA">
        <w:t xml:space="preserve"> za razdoblje 2023.</w:t>
      </w:r>
    </w:p>
    <w:p w:rsidR="00E64A01" w:rsidRDefault="003878DA" w:rsidP="006E05F4">
      <w:r>
        <w:t xml:space="preserve"> godine, kao i Bilješke, sastavila je Aleksa Jurišić, voditeljica računovodstva.</w:t>
      </w:r>
    </w:p>
    <w:p w:rsidR="00552A50" w:rsidRDefault="00552A50" w:rsidP="006E05F4">
      <w:r>
        <w:t xml:space="preserve">  </w:t>
      </w:r>
    </w:p>
    <w:p w:rsidR="006E05F4" w:rsidRPr="00A93B17" w:rsidRDefault="006E05F4" w:rsidP="006E05F4">
      <w:pPr>
        <w:rPr>
          <w:b/>
        </w:rPr>
      </w:pPr>
      <w:r w:rsidRPr="00A93B17">
        <w:rPr>
          <w:b/>
        </w:rPr>
        <w:t>1.</w:t>
      </w:r>
      <w:r w:rsidR="006616EF">
        <w:rPr>
          <w:b/>
        </w:rPr>
        <w:t xml:space="preserve"> </w:t>
      </w:r>
      <w:r w:rsidRPr="00A93B17">
        <w:rPr>
          <w:b/>
        </w:rPr>
        <w:t>BILJEŠKE UZ IZVJEŠTAJ O PRIHODIMA I RASHODIMA – OBRAZAC PR-RAS</w:t>
      </w:r>
    </w:p>
    <w:p w:rsidR="006E05F4" w:rsidRDefault="006E05F4" w:rsidP="006E05F4">
      <w:r>
        <w:t>1.1</w:t>
      </w:r>
      <w:r w:rsidR="00F55362">
        <w:t xml:space="preserve"> </w:t>
      </w:r>
      <w:r>
        <w:t xml:space="preserve"> </w:t>
      </w:r>
      <w:r w:rsidR="006616EF">
        <w:t xml:space="preserve"> </w:t>
      </w:r>
      <w:r>
        <w:t>Ostvareni prihodi</w:t>
      </w:r>
      <w:r w:rsidR="00943CD3">
        <w:t xml:space="preserve"> </w:t>
      </w:r>
      <w:r>
        <w:t xml:space="preserve"> su uvećani za </w:t>
      </w:r>
      <w:r w:rsidR="004D4E1F">
        <w:t xml:space="preserve"> </w:t>
      </w:r>
      <w:r w:rsidR="00A36F39">
        <w:t>26,8</w:t>
      </w:r>
      <w:r w:rsidR="00E20A70">
        <w:t xml:space="preserve"> </w:t>
      </w:r>
      <w:r>
        <w:t>% u odnosu na prethodnu godinu</w:t>
      </w:r>
      <w:r w:rsidR="00E115CA">
        <w:t>.</w:t>
      </w:r>
    </w:p>
    <w:p w:rsidR="00A36F39" w:rsidRDefault="00C5400C" w:rsidP="00BA7E40">
      <w:pPr>
        <w:jc w:val="both"/>
      </w:pPr>
      <w:r>
        <w:t xml:space="preserve">    </w:t>
      </w:r>
      <w:r w:rsidR="002B307D">
        <w:t xml:space="preserve">  -  </w:t>
      </w:r>
      <w:r w:rsidR="00806780">
        <w:t>P</w:t>
      </w:r>
      <w:r w:rsidR="002B307D">
        <w:t xml:space="preserve">rihodi  za rashode zaposlenih  su uvećani </w:t>
      </w:r>
      <w:r w:rsidR="00BA7E40">
        <w:t xml:space="preserve"> </w:t>
      </w:r>
      <w:r w:rsidR="00BF0D9C">
        <w:t>zbog povećanja osnovice za plaću</w:t>
      </w:r>
      <w:r w:rsidR="00401F6D">
        <w:t>,</w:t>
      </w:r>
    </w:p>
    <w:p w:rsidR="00A36F39" w:rsidRDefault="00A36F39" w:rsidP="00BA7E40">
      <w:pPr>
        <w:jc w:val="both"/>
      </w:pPr>
      <w:r>
        <w:t xml:space="preserve">         </w:t>
      </w:r>
      <w:r w:rsidR="00401F6D">
        <w:t xml:space="preserve"> </w:t>
      </w:r>
      <w:r>
        <w:t>tj. privremenog stalnog dodatka od lipnja 2023. godine</w:t>
      </w:r>
      <w:r w:rsidR="002C5941">
        <w:t>. Tu je još uvećanje i zbog</w:t>
      </w:r>
    </w:p>
    <w:p w:rsidR="002C5941" w:rsidRDefault="002C5941" w:rsidP="00BA7E40">
      <w:pPr>
        <w:jc w:val="both"/>
      </w:pPr>
      <w:r>
        <w:t xml:space="preserve">          uplata za besplatnu školsku marendu. </w:t>
      </w:r>
    </w:p>
    <w:p w:rsidR="00B93741" w:rsidRDefault="002C5941" w:rsidP="00BA7E40">
      <w:pPr>
        <w:jc w:val="both"/>
      </w:pPr>
      <w:r>
        <w:t xml:space="preserve">      -    Prihodi iz EU sredstava su povećani</w:t>
      </w:r>
      <w:r w:rsidR="00B93741">
        <w:t xml:space="preserve"> za 19,3 % jer je povećana satnica pomoćnicima</w:t>
      </w:r>
    </w:p>
    <w:p w:rsidR="002C5941" w:rsidRDefault="00B93741" w:rsidP="00BA7E40">
      <w:pPr>
        <w:jc w:val="both"/>
      </w:pPr>
      <w:r>
        <w:t xml:space="preserve">           u nastavi, kao i Božićnica, regres i Dar djeci.  </w:t>
      </w:r>
    </w:p>
    <w:p w:rsidR="003D7026" w:rsidRDefault="00A36F39" w:rsidP="00BA7E40">
      <w:pPr>
        <w:jc w:val="both"/>
      </w:pPr>
      <w:r>
        <w:t xml:space="preserve">        </w:t>
      </w:r>
    </w:p>
    <w:p w:rsidR="00B93741" w:rsidRDefault="00CB4C5C" w:rsidP="00BA7E40">
      <w:pPr>
        <w:spacing w:after="0" w:line="240" w:lineRule="auto"/>
        <w:jc w:val="both"/>
      </w:pPr>
      <w:r>
        <w:lastRenderedPageBreak/>
        <w:t xml:space="preserve">    </w:t>
      </w:r>
      <w:r w:rsidR="002B307D">
        <w:t xml:space="preserve"> </w:t>
      </w:r>
      <w:r>
        <w:t xml:space="preserve"> </w:t>
      </w:r>
      <w:r w:rsidR="00943CD3">
        <w:t xml:space="preserve"> </w:t>
      </w:r>
      <w:r w:rsidR="00D421F3">
        <w:t>-</w:t>
      </w:r>
      <w:r w:rsidR="00F103B3">
        <w:t xml:space="preserve"> </w:t>
      </w:r>
      <w:r w:rsidR="00806780">
        <w:t xml:space="preserve"> O</w:t>
      </w:r>
      <w:r w:rsidR="00F103B3">
        <w:t>stali nespomenuti prihodi s</w:t>
      </w:r>
      <w:r w:rsidR="00B93741">
        <w:t>u smanjeni jer su umanjene uplate učenika za marendu,</w:t>
      </w:r>
    </w:p>
    <w:p w:rsidR="00B93741" w:rsidRDefault="00B93741" w:rsidP="00BA7E40">
      <w:pPr>
        <w:spacing w:after="0" w:line="240" w:lineRule="auto"/>
        <w:jc w:val="both"/>
      </w:pPr>
    </w:p>
    <w:p w:rsidR="00B93741" w:rsidRDefault="00B93741" w:rsidP="00BA7E40">
      <w:pPr>
        <w:spacing w:after="0" w:line="240" w:lineRule="auto"/>
        <w:jc w:val="both"/>
      </w:pPr>
      <w:r>
        <w:t xml:space="preserve">           pošto sva djeca imaju besplatnu marendu u iznosu od 1,33 eura osim djece u </w:t>
      </w:r>
    </w:p>
    <w:p w:rsidR="00B93741" w:rsidRDefault="00B93741" w:rsidP="00BA7E40">
      <w:pPr>
        <w:spacing w:after="0" w:line="240" w:lineRule="auto"/>
        <w:jc w:val="both"/>
      </w:pPr>
    </w:p>
    <w:p w:rsidR="00B93741" w:rsidRDefault="00B93741" w:rsidP="00BA7E40">
      <w:pPr>
        <w:spacing w:after="0" w:line="240" w:lineRule="auto"/>
        <w:jc w:val="both"/>
      </w:pPr>
      <w:r>
        <w:t xml:space="preserve">           produženom boravku gdje roditelji plaćaju razliku iznad 1,33 eura i tu su uplate samo</w:t>
      </w:r>
    </w:p>
    <w:p w:rsidR="00B93741" w:rsidRDefault="00B93741" w:rsidP="00BA7E40">
      <w:pPr>
        <w:spacing w:after="0" w:line="240" w:lineRule="auto"/>
        <w:jc w:val="both"/>
      </w:pPr>
    </w:p>
    <w:p w:rsidR="00131604" w:rsidRDefault="00B93741" w:rsidP="00BA7E40">
      <w:pPr>
        <w:spacing w:after="0" w:line="240" w:lineRule="auto"/>
        <w:jc w:val="both"/>
      </w:pPr>
      <w:r>
        <w:t xml:space="preserve">           one djece koja  primaju kuhani obrok </w:t>
      </w:r>
      <w:r w:rsidR="00F103B3">
        <w:t xml:space="preserve"> </w:t>
      </w:r>
      <w:r>
        <w:t>i za njega nadoplaćuju 0,80 centi.</w:t>
      </w:r>
      <w:r w:rsidR="00F103B3">
        <w:t xml:space="preserve"> </w:t>
      </w:r>
    </w:p>
    <w:p w:rsidR="00440EA5" w:rsidRDefault="00440EA5" w:rsidP="00BA7E40">
      <w:pPr>
        <w:spacing w:after="0" w:line="240" w:lineRule="auto"/>
        <w:jc w:val="both"/>
      </w:pPr>
    </w:p>
    <w:p w:rsidR="00440EA5" w:rsidRDefault="00440EA5" w:rsidP="00131604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Prihodi od kapitalnih ulaganja od EU sredstava su uvećani za 29.389,95 eura i odnosi se</w:t>
      </w:r>
    </w:p>
    <w:p w:rsidR="00440EA5" w:rsidRDefault="00440EA5" w:rsidP="00440EA5">
      <w:pPr>
        <w:spacing w:after="0" w:line="240" w:lineRule="auto"/>
        <w:ind w:left="283"/>
        <w:jc w:val="both"/>
      </w:pPr>
    </w:p>
    <w:p w:rsidR="00F103B3" w:rsidRDefault="00440EA5" w:rsidP="00440EA5">
      <w:pPr>
        <w:spacing w:after="0" w:line="240" w:lineRule="auto"/>
        <w:ind w:left="345"/>
        <w:jc w:val="both"/>
      </w:pPr>
      <w:r>
        <w:t xml:space="preserve">      na Projekt </w:t>
      </w:r>
      <w:proofErr w:type="spellStart"/>
      <w:r>
        <w:t>RaSTEM</w:t>
      </w:r>
      <w:proofErr w:type="spellEnd"/>
      <w:r>
        <w:t xml:space="preserve"> .</w:t>
      </w:r>
    </w:p>
    <w:p w:rsidR="00806780" w:rsidRDefault="00F103B3" w:rsidP="00BA7E40">
      <w:pPr>
        <w:spacing w:after="0" w:line="240" w:lineRule="auto"/>
        <w:jc w:val="both"/>
      </w:pPr>
      <w:r>
        <w:t xml:space="preserve">         </w:t>
      </w:r>
      <w:r w:rsidR="003D7026">
        <w:t xml:space="preserve"> </w:t>
      </w:r>
    </w:p>
    <w:p w:rsidR="002B307D" w:rsidRDefault="00806780" w:rsidP="002B307D">
      <w:pPr>
        <w:spacing w:after="0" w:line="240" w:lineRule="auto"/>
      </w:pPr>
      <w:r>
        <w:t xml:space="preserve">         </w:t>
      </w:r>
      <w:r w:rsidR="00943CD3">
        <w:t xml:space="preserve">     </w:t>
      </w:r>
    </w:p>
    <w:p w:rsidR="00806780" w:rsidRDefault="00806780" w:rsidP="006E05F4">
      <w:r>
        <w:t xml:space="preserve"> </w:t>
      </w:r>
      <w:r w:rsidR="001360C1">
        <w:t>1.2.</w:t>
      </w:r>
      <w:r>
        <w:t xml:space="preserve">  -</w:t>
      </w:r>
      <w:r w:rsidR="00E115CA" w:rsidRPr="00CF1D6A">
        <w:t xml:space="preserve"> </w:t>
      </w:r>
      <w:r w:rsidR="00F55362">
        <w:t xml:space="preserve"> </w:t>
      </w:r>
      <w:r w:rsidR="00E115CA" w:rsidRPr="00CF1D6A">
        <w:t xml:space="preserve">Prihodi od pruženih usluga </w:t>
      </w:r>
      <w:r w:rsidR="00695D67" w:rsidRPr="00CF1D6A">
        <w:t xml:space="preserve"> </w:t>
      </w:r>
      <w:r>
        <w:t xml:space="preserve">su </w:t>
      </w:r>
      <w:r w:rsidR="00FC5121">
        <w:t xml:space="preserve">smanjeni jer su bili radovi u školskoj dvorani pa klubovi </w:t>
      </w:r>
    </w:p>
    <w:p w:rsidR="00FC5121" w:rsidRDefault="00FC5121" w:rsidP="006E05F4">
      <w:r>
        <w:t xml:space="preserve">             </w:t>
      </w:r>
      <w:r w:rsidR="00423DFA">
        <w:t>n</w:t>
      </w:r>
      <w:r>
        <w:t>isu mogli u njoj održavati treninge neko vrijeme.</w:t>
      </w:r>
    </w:p>
    <w:p w:rsidR="001360C1" w:rsidRDefault="00440EA5" w:rsidP="00BC70CE">
      <w:pPr>
        <w:pStyle w:val="Odlomakpopisa"/>
        <w:numPr>
          <w:ilvl w:val="0"/>
          <w:numId w:val="4"/>
        </w:numPr>
      </w:pPr>
      <w:r>
        <w:t>p</w:t>
      </w:r>
      <w:r w:rsidR="00806780">
        <w:t xml:space="preserve">rihodi iz nadležnog proračuna su uvećani </w:t>
      </w:r>
      <w:r w:rsidR="001360C1">
        <w:t xml:space="preserve">za </w:t>
      </w:r>
      <w:r w:rsidR="00131604">
        <w:t>36,6</w:t>
      </w:r>
      <w:r w:rsidR="001360C1">
        <w:t xml:space="preserve"> %, jer je na početku godine plaćeno </w:t>
      </w:r>
    </w:p>
    <w:p w:rsidR="00440EA5" w:rsidRDefault="00131604" w:rsidP="00131604">
      <w:pPr>
        <w:ind w:left="643"/>
      </w:pPr>
      <w:r>
        <w:t>dugovanje po računima i</w:t>
      </w:r>
      <w:r w:rsidR="00423DFA">
        <w:t>z</w:t>
      </w:r>
      <w:r>
        <w:t xml:space="preserve"> prošle godine </w:t>
      </w:r>
      <w:r w:rsidR="00440EA5">
        <w:t xml:space="preserve"> i tu su nam plaće za učiteljice i kuharicu u </w:t>
      </w:r>
    </w:p>
    <w:p w:rsidR="00CF1D6A" w:rsidRPr="00CF1D6A" w:rsidRDefault="00440EA5" w:rsidP="00440EA5">
      <w:pPr>
        <w:ind w:left="643"/>
      </w:pPr>
      <w:r>
        <w:t>produženom boravku</w:t>
      </w:r>
      <w:r w:rsidR="00695D67" w:rsidRPr="00CF1D6A">
        <w:t xml:space="preserve"> </w:t>
      </w:r>
      <w:r w:rsidR="00CF1D6A" w:rsidRPr="00CF1D6A">
        <w:t xml:space="preserve">      </w:t>
      </w:r>
      <w:r w:rsidR="000750C1">
        <w:t xml:space="preserve">                       </w:t>
      </w:r>
    </w:p>
    <w:p w:rsidR="00633230" w:rsidRDefault="00633230" w:rsidP="006E05F4">
      <w:r w:rsidRPr="00CF1D6A">
        <w:t xml:space="preserve">1.3 </w:t>
      </w:r>
      <w:r w:rsidR="00BA7E40">
        <w:t xml:space="preserve"> - </w:t>
      </w:r>
      <w:r w:rsidR="00F55362">
        <w:t xml:space="preserve"> </w:t>
      </w:r>
      <w:r w:rsidR="001360C1">
        <w:t xml:space="preserve"> </w:t>
      </w:r>
      <w:r w:rsidR="00CB4C5C" w:rsidRPr="00CF1D6A">
        <w:t xml:space="preserve">Rashodi </w:t>
      </w:r>
      <w:r w:rsidR="001360C1">
        <w:t xml:space="preserve"> </w:t>
      </w:r>
      <w:r w:rsidR="00CB4C5C" w:rsidRPr="00CF1D6A">
        <w:t xml:space="preserve">poslovanja </w:t>
      </w:r>
      <w:r w:rsidRPr="00CF1D6A">
        <w:t xml:space="preserve">  su povećani  za </w:t>
      </w:r>
      <w:r w:rsidR="00423DFA">
        <w:t>22,1</w:t>
      </w:r>
      <w:r w:rsidR="001360C1">
        <w:t xml:space="preserve"> </w:t>
      </w:r>
      <w:r w:rsidR="00DD6EC8" w:rsidRPr="00CF1D6A">
        <w:t>%</w:t>
      </w:r>
      <w:r w:rsidRPr="00CF1D6A">
        <w:t xml:space="preserve"> u odnosu na prethodnu godinu,</w:t>
      </w:r>
      <w:r w:rsidR="007B288B">
        <w:t xml:space="preserve"> uvećan</w:t>
      </w:r>
      <w:r w:rsidR="00423DFA">
        <w:t>i</w:t>
      </w:r>
      <w:r w:rsidR="007B288B">
        <w:t xml:space="preserve"> su </w:t>
      </w:r>
    </w:p>
    <w:p w:rsidR="007B288B" w:rsidRDefault="007B288B" w:rsidP="006E05F4">
      <w:r>
        <w:t xml:space="preserve">        </w:t>
      </w:r>
      <w:r w:rsidR="00423DFA">
        <w:t>rashodi</w:t>
      </w:r>
      <w:r>
        <w:t xml:space="preserve"> za zaposlenike, ostali rashodi za zaposlene, od kojih Božićnica, dar djeci, </w:t>
      </w:r>
      <w:r w:rsidR="00CC0E1D">
        <w:t xml:space="preserve">a i </w:t>
      </w:r>
      <w:r>
        <w:t xml:space="preserve">bilo je više </w:t>
      </w:r>
    </w:p>
    <w:p w:rsidR="007B288B" w:rsidRDefault="007B288B" w:rsidP="006E05F4">
      <w:r>
        <w:t xml:space="preserve">        materijalnih prava,( pomoć zbog bolovanja preko 90 dana, jubilarnih nagrada), povećani</w:t>
      </w:r>
    </w:p>
    <w:p w:rsidR="007B288B" w:rsidRPr="00CF1D6A" w:rsidRDefault="007B288B" w:rsidP="006E05F4">
      <w:r>
        <w:t xml:space="preserve"> </w:t>
      </w:r>
      <w:r w:rsidR="00BA7E40">
        <w:t xml:space="preserve">  </w:t>
      </w:r>
      <w:r>
        <w:t xml:space="preserve">     </w:t>
      </w:r>
      <w:r w:rsidR="009B65AB">
        <w:t xml:space="preserve"> </w:t>
      </w:r>
      <w:r>
        <w:t xml:space="preserve"> su i troškovi prijevoza na posao i s posla.</w:t>
      </w:r>
    </w:p>
    <w:p w:rsidR="00F55362" w:rsidRDefault="00633230" w:rsidP="006E05F4">
      <w:r>
        <w:t xml:space="preserve">      </w:t>
      </w:r>
      <w:r w:rsidR="007B288B">
        <w:t>-</w:t>
      </w:r>
      <w:r w:rsidR="008D6E86">
        <w:t xml:space="preserve"> </w:t>
      </w:r>
      <w:r w:rsidR="00F60E28">
        <w:t xml:space="preserve"> </w:t>
      </w:r>
      <w:r w:rsidR="009B65AB">
        <w:t xml:space="preserve"> </w:t>
      </w:r>
      <w:r w:rsidR="007B288B">
        <w:t xml:space="preserve">uvećanje rashoda poslovanja je i zbog više </w:t>
      </w:r>
      <w:r w:rsidR="00F60E28">
        <w:t xml:space="preserve"> pomoćnik</w:t>
      </w:r>
      <w:r w:rsidR="007B288B">
        <w:t>a</w:t>
      </w:r>
      <w:r w:rsidR="00F60E28">
        <w:t xml:space="preserve"> u nastavi</w:t>
      </w:r>
      <w:r w:rsidR="007B288B">
        <w:t xml:space="preserve"> nego protekle godine,</w:t>
      </w:r>
    </w:p>
    <w:p w:rsidR="00423DFA" w:rsidRDefault="007B288B" w:rsidP="00423DFA">
      <w:r>
        <w:t xml:space="preserve">       </w:t>
      </w:r>
      <w:r w:rsidR="009B65AB">
        <w:t xml:space="preserve">   </w:t>
      </w:r>
      <w:r>
        <w:t xml:space="preserve">  </w:t>
      </w:r>
      <w:r w:rsidR="003A6D68">
        <w:t>a</w:t>
      </w:r>
      <w:r>
        <w:t xml:space="preserve"> </w:t>
      </w:r>
      <w:r w:rsidR="003A6D68">
        <w:t xml:space="preserve"> </w:t>
      </w:r>
      <w:r>
        <w:t>u produženom boravku</w:t>
      </w:r>
      <w:r w:rsidR="00423DFA">
        <w:t xml:space="preserve"> osim dvije učiteljice imamo i kuharicu.</w:t>
      </w:r>
    </w:p>
    <w:p w:rsidR="00DA7D12" w:rsidRDefault="00DA7D12" w:rsidP="00DA7D12">
      <w:pPr>
        <w:ind w:left="708"/>
      </w:pPr>
      <w:r>
        <w:t xml:space="preserve">-  </w:t>
      </w:r>
      <w:r w:rsidR="00423DFA">
        <w:t>r</w:t>
      </w:r>
      <w:r w:rsidR="007B288B">
        <w:t xml:space="preserve">ashod za materijal i </w:t>
      </w:r>
      <w:proofErr w:type="spellStart"/>
      <w:r w:rsidR="007B288B">
        <w:t>enegiju</w:t>
      </w:r>
      <w:proofErr w:type="spellEnd"/>
      <w:r w:rsidR="007B288B">
        <w:t xml:space="preserve"> je povećan za </w:t>
      </w:r>
      <w:r w:rsidR="00423DFA">
        <w:t xml:space="preserve">23,7 </w:t>
      </w:r>
      <w:r w:rsidR="007B288B">
        <w:t>%</w:t>
      </w:r>
      <w:r w:rsidR="003A6D68">
        <w:t xml:space="preserve"> zbog povećanja cijene električne </w:t>
      </w:r>
      <w:r w:rsidR="009B65AB">
        <w:t>e</w:t>
      </w:r>
      <w:r w:rsidR="003A6D68">
        <w:t xml:space="preserve">nergije </w:t>
      </w:r>
    </w:p>
    <w:p w:rsidR="003A6D68" w:rsidRDefault="003A6D68" w:rsidP="00DA7D12">
      <w:pPr>
        <w:ind w:left="708"/>
      </w:pPr>
      <w:r>
        <w:t>i lož ulja.</w:t>
      </w:r>
    </w:p>
    <w:p w:rsidR="00432254" w:rsidRDefault="00F60E28" w:rsidP="003A6D68">
      <w:r>
        <w:t xml:space="preserve">    </w:t>
      </w:r>
      <w:r w:rsidR="00976236">
        <w:t xml:space="preserve"> </w:t>
      </w:r>
      <w:r>
        <w:t xml:space="preserve">  </w:t>
      </w:r>
      <w:r w:rsidR="003A6D68">
        <w:t xml:space="preserve">. </w:t>
      </w:r>
      <w:r w:rsidR="002F34C3">
        <w:t xml:space="preserve">  </w:t>
      </w:r>
      <w:r w:rsidR="003A6D68">
        <w:t>konto 3222-</w:t>
      </w:r>
      <w:r w:rsidR="002F34C3">
        <w:t xml:space="preserve"> materijal i sirovine </w:t>
      </w:r>
      <w:r w:rsidR="006616EF">
        <w:t>je</w:t>
      </w:r>
      <w:r w:rsidR="002F34C3">
        <w:t xml:space="preserve"> uvećan je za </w:t>
      </w:r>
      <w:r w:rsidR="00423DFA">
        <w:t>25,5</w:t>
      </w:r>
      <w:r w:rsidR="003A6D68">
        <w:t xml:space="preserve"> </w:t>
      </w:r>
      <w:r w:rsidR="002F34C3">
        <w:t>% jer imamo kuhani obrok i</w:t>
      </w:r>
    </w:p>
    <w:p w:rsidR="002F34C3" w:rsidRDefault="002F34C3" w:rsidP="003509D2">
      <w:pPr>
        <w:spacing w:line="360" w:lineRule="auto"/>
      </w:pPr>
      <w:r>
        <w:t xml:space="preserve">            ručak za učenike prvog </w:t>
      </w:r>
      <w:r w:rsidR="003A6D68">
        <w:t xml:space="preserve">i drugog </w:t>
      </w:r>
      <w:r>
        <w:t xml:space="preserve">razreda koji su u produženom boravku. </w:t>
      </w:r>
    </w:p>
    <w:p w:rsidR="00DA7D12" w:rsidRDefault="003A6D68" w:rsidP="00743839">
      <w:pPr>
        <w:pStyle w:val="Odlomakpopisa"/>
        <w:numPr>
          <w:ilvl w:val="0"/>
          <w:numId w:val="4"/>
        </w:numPr>
        <w:spacing w:line="360" w:lineRule="auto"/>
      </w:pPr>
      <w:r>
        <w:t>Rashodi za usluge su uvećani zbog poskupljenja komunalnih usluga, vode, zdravstvenih</w:t>
      </w:r>
      <w:r w:rsidR="00423DFA">
        <w:t xml:space="preserve"> </w:t>
      </w:r>
      <w:r>
        <w:t>pregleda za zaposlene</w:t>
      </w:r>
    </w:p>
    <w:p w:rsidR="003B3F4D" w:rsidRDefault="00DA7D12" w:rsidP="00A358BB">
      <w:pPr>
        <w:pStyle w:val="Odlomakpopisa"/>
        <w:numPr>
          <w:ilvl w:val="0"/>
          <w:numId w:val="4"/>
        </w:numPr>
        <w:spacing w:line="360" w:lineRule="auto"/>
        <w:ind w:left="708"/>
      </w:pPr>
      <w:r>
        <w:t>Ostali nespomenuti rashodi (3299)</w:t>
      </w:r>
      <w:r w:rsidR="002F34C3">
        <w:t xml:space="preserve"> </w:t>
      </w:r>
      <w:r w:rsidR="003B3F4D">
        <w:t xml:space="preserve"> </w:t>
      </w:r>
      <w:r>
        <w:t>su uvećani jer su nam</w:t>
      </w:r>
      <w:r w:rsidR="006616EF">
        <w:t xml:space="preserve"> </w:t>
      </w:r>
      <w:r>
        <w:t xml:space="preserve"> tu računi za besplatnu  marendu</w:t>
      </w:r>
      <w:r w:rsidR="003B3F4D">
        <w:t xml:space="preserve">             </w:t>
      </w:r>
      <w:r w:rsidR="00976236">
        <w:t xml:space="preserve"> </w:t>
      </w:r>
    </w:p>
    <w:p w:rsidR="00E65753" w:rsidRDefault="003B3F4D" w:rsidP="003509D2">
      <w:pPr>
        <w:spacing w:line="360" w:lineRule="auto"/>
      </w:pPr>
      <w:r>
        <w:t xml:space="preserve">       </w:t>
      </w:r>
      <w:r w:rsidR="00DB7EC9">
        <w:t xml:space="preserve">      </w:t>
      </w:r>
      <w:r w:rsidR="00BA7E40">
        <w:t xml:space="preserve">- </w:t>
      </w:r>
      <w:r w:rsidR="00DB7EC9">
        <w:t xml:space="preserve"> na kontu 4241</w:t>
      </w:r>
      <w:r w:rsidR="001E3672">
        <w:t xml:space="preserve"> imamo </w:t>
      </w:r>
      <w:r w:rsidR="00DA7D12">
        <w:t>1.231,00 eura</w:t>
      </w:r>
      <w:r w:rsidR="001E3672">
        <w:t xml:space="preserve"> za knjige u knjižnici</w:t>
      </w:r>
      <w:r w:rsidR="00DA7D12">
        <w:t>,</w:t>
      </w:r>
      <w:r w:rsidR="001E3672">
        <w:t xml:space="preserve"> a </w:t>
      </w:r>
      <w:r w:rsidR="00DA7D12">
        <w:t>16.616,73 eura</w:t>
      </w:r>
      <w:r w:rsidR="001E3672">
        <w:t xml:space="preserve"> za udžbenike</w:t>
      </w:r>
      <w:r w:rsidR="00DD6EC8">
        <w:t xml:space="preserve"> </w:t>
      </w:r>
    </w:p>
    <w:p w:rsidR="00C42C70" w:rsidRDefault="00C42C70" w:rsidP="003509D2">
      <w:pPr>
        <w:spacing w:line="360" w:lineRule="auto"/>
      </w:pPr>
    </w:p>
    <w:p w:rsidR="00CB4C5C" w:rsidRDefault="00D0143F" w:rsidP="003509D2">
      <w:pPr>
        <w:spacing w:line="360" w:lineRule="auto"/>
      </w:pPr>
      <w:r>
        <w:lastRenderedPageBreak/>
        <w:t xml:space="preserve"> </w:t>
      </w:r>
      <w:r w:rsidR="00CB4C5C">
        <w:t xml:space="preserve"> </w:t>
      </w:r>
      <w:r w:rsidR="00700CD4">
        <w:t>1.4</w:t>
      </w:r>
      <w:r>
        <w:t xml:space="preserve"> </w:t>
      </w:r>
      <w:r w:rsidR="00BA7E40">
        <w:t xml:space="preserve"> - </w:t>
      </w:r>
      <w:r>
        <w:t xml:space="preserve"> </w:t>
      </w:r>
      <w:r w:rsidR="00700CD4">
        <w:t xml:space="preserve"> </w:t>
      </w:r>
      <w:r w:rsidR="00CB4C5C">
        <w:t xml:space="preserve">Ostvareni </w:t>
      </w:r>
      <w:r w:rsidR="00915C70">
        <w:t>višak</w:t>
      </w:r>
      <w:r w:rsidR="00CB4C5C">
        <w:t xml:space="preserve"> pr</w:t>
      </w:r>
      <w:r w:rsidR="00700CD4">
        <w:t>i</w:t>
      </w:r>
      <w:r w:rsidR="00CB4C5C">
        <w:t xml:space="preserve">hoda </w:t>
      </w:r>
      <w:r w:rsidR="00D81F3C">
        <w:t>je u iz</w:t>
      </w:r>
      <w:r w:rsidR="00700CD4">
        <w:t xml:space="preserve">nosu od </w:t>
      </w:r>
      <w:r w:rsidR="00B23334">
        <w:t xml:space="preserve"> </w:t>
      </w:r>
      <w:r w:rsidR="00915C70">
        <w:t>37.</w:t>
      </w:r>
      <w:r w:rsidR="00C42C70">
        <w:t>915,93</w:t>
      </w:r>
      <w:r w:rsidR="00D81F3C">
        <w:t xml:space="preserve"> </w:t>
      </w:r>
      <w:r w:rsidR="00C42C70">
        <w:t>eura</w:t>
      </w:r>
      <w:r w:rsidR="00CB4C5C">
        <w:t xml:space="preserve"> </w:t>
      </w:r>
      <w:r w:rsidR="00D81F3C">
        <w:t xml:space="preserve">što </w:t>
      </w:r>
      <w:r w:rsidR="00CB4C5C">
        <w:t xml:space="preserve">nam </w:t>
      </w:r>
      <w:r w:rsidR="00C42C70">
        <w:t>povećava</w:t>
      </w:r>
      <w:r w:rsidR="00D81F3C">
        <w:t xml:space="preserve"> </w:t>
      </w:r>
      <w:r w:rsidR="00CB4C5C">
        <w:t xml:space="preserve"> preneseni </w:t>
      </w:r>
    </w:p>
    <w:p w:rsidR="00700CD4" w:rsidRDefault="00CB4C5C" w:rsidP="003509D2">
      <w:pPr>
        <w:spacing w:line="360" w:lineRule="auto"/>
      </w:pPr>
      <w:r>
        <w:t xml:space="preserve">       </w:t>
      </w:r>
      <w:r w:rsidR="00B23334">
        <w:t>višak</w:t>
      </w:r>
      <w:r>
        <w:t xml:space="preserve">  </w:t>
      </w:r>
      <w:r w:rsidR="00EF29B5">
        <w:t xml:space="preserve">u iznosu od </w:t>
      </w:r>
      <w:r w:rsidR="00C42C70">
        <w:t>51,88 eura</w:t>
      </w:r>
      <w:r w:rsidR="00EF29B5">
        <w:t xml:space="preserve">, te </w:t>
      </w:r>
      <w:r w:rsidR="00B23334">
        <w:t>imamo</w:t>
      </w:r>
      <w:r w:rsidR="00CA01E9">
        <w:t xml:space="preserve"> viš</w:t>
      </w:r>
      <w:r w:rsidR="00B23334">
        <w:t>ak</w:t>
      </w:r>
      <w:r w:rsidR="00CA01E9">
        <w:t xml:space="preserve"> prihoda</w:t>
      </w:r>
      <w:r w:rsidR="00EF29B5">
        <w:t xml:space="preserve"> </w:t>
      </w:r>
      <w:r w:rsidR="00BA7E40">
        <w:t xml:space="preserve">koji </w:t>
      </w:r>
      <w:r w:rsidR="00EF29B5">
        <w:t xml:space="preserve"> iznos</w:t>
      </w:r>
      <w:r w:rsidR="00D81F3C">
        <w:t>i</w:t>
      </w:r>
      <w:r w:rsidR="00EF29B5">
        <w:t xml:space="preserve"> </w:t>
      </w:r>
      <w:r w:rsidR="00D81F3C">
        <w:t xml:space="preserve"> </w:t>
      </w:r>
      <w:r w:rsidR="00C42C70">
        <w:t>37.967,81 eura</w:t>
      </w:r>
      <w:r w:rsidR="00700CD4">
        <w:t xml:space="preserve"> </w:t>
      </w:r>
      <w:r w:rsidR="00D81F3C">
        <w:t>za prijenos</w:t>
      </w:r>
      <w:r w:rsidR="00700CD4">
        <w:t xml:space="preserve">     </w:t>
      </w:r>
    </w:p>
    <w:p w:rsidR="00EF29B5" w:rsidRDefault="00700CD4" w:rsidP="003509D2">
      <w:pPr>
        <w:spacing w:line="360" w:lineRule="auto"/>
      </w:pPr>
      <w:r>
        <w:t xml:space="preserve">       </w:t>
      </w:r>
      <w:r w:rsidR="00C5400C">
        <w:t xml:space="preserve"> u </w:t>
      </w:r>
      <w:r>
        <w:t xml:space="preserve"> slijedeće izvještajno razdoblje.</w:t>
      </w:r>
      <w:r w:rsidR="00C42C70">
        <w:t xml:space="preserve"> Napominjem da sam zbog tečajnih razlika  uvećala višak</w:t>
      </w:r>
    </w:p>
    <w:p w:rsidR="00C42C70" w:rsidRDefault="00C42C70" w:rsidP="003509D2">
      <w:pPr>
        <w:spacing w:line="360" w:lineRule="auto"/>
      </w:pPr>
      <w:r>
        <w:t xml:space="preserve">        prihoda na 92211 za 0,07 centi, tako da  prošlogodišnji višak od 51,81 eura nakon toga </w:t>
      </w:r>
    </w:p>
    <w:p w:rsidR="00C42C70" w:rsidRDefault="00C42C70" w:rsidP="003509D2">
      <w:pPr>
        <w:spacing w:line="360" w:lineRule="auto"/>
      </w:pPr>
      <w:r>
        <w:t xml:space="preserve">        iznosi 51,88 eura. Isto tako sam u prošloj godini na obrascu PR-RAS na šifri 96 i 9661 dodala </w:t>
      </w:r>
    </w:p>
    <w:p w:rsidR="00C42C70" w:rsidRDefault="00C42C70" w:rsidP="003509D2">
      <w:pPr>
        <w:spacing w:line="360" w:lineRule="auto"/>
      </w:pPr>
      <w:r>
        <w:t xml:space="preserve">        prema početnom stanju po jednu centu.</w:t>
      </w:r>
    </w:p>
    <w:p w:rsidR="00C42C70" w:rsidRDefault="00C42C70" w:rsidP="003509D2">
      <w:pPr>
        <w:spacing w:line="360" w:lineRule="auto"/>
      </w:pPr>
    </w:p>
    <w:p w:rsidR="00700CD4" w:rsidRPr="00A93B17" w:rsidRDefault="00700CD4" w:rsidP="003509D2">
      <w:pPr>
        <w:spacing w:line="360" w:lineRule="auto"/>
        <w:rPr>
          <w:b/>
        </w:rPr>
      </w:pPr>
      <w:r w:rsidRPr="00A93B17">
        <w:rPr>
          <w:b/>
        </w:rPr>
        <w:t>2.BILJEŠKE UZ BILANCU</w:t>
      </w:r>
    </w:p>
    <w:p w:rsidR="00CA01E9" w:rsidRDefault="00700CD4" w:rsidP="003509D2">
      <w:pPr>
        <w:spacing w:line="360" w:lineRule="auto"/>
      </w:pPr>
      <w:r>
        <w:t xml:space="preserve">2.1 </w:t>
      </w:r>
      <w:r w:rsidR="00FB5C11">
        <w:t xml:space="preserve"> </w:t>
      </w:r>
      <w:r w:rsidR="0035127E">
        <w:t>B</w:t>
      </w:r>
      <w:r w:rsidR="008D5FCA">
        <w:t xml:space="preserve"> 001 </w:t>
      </w:r>
      <w:r w:rsidR="0035127E">
        <w:t xml:space="preserve">- </w:t>
      </w:r>
      <w:r w:rsidR="008D5FCA">
        <w:t xml:space="preserve">Povećanje imovine ulaganje osnivača – Grad </w:t>
      </w:r>
      <w:r w:rsidR="00FA75EE">
        <w:t xml:space="preserve"> </w:t>
      </w:r>
      <w:r w:rsidR="008D5FCA">
        <w:t xml:space="preserve">i MZO </w:t>
      </w:r>
    </w:p>
    <w:p w:rsidR="003F2622" w:rsidRDefault="003F2622" w:rsidP="003509D2">
      <w:pPr>
        <w:spacing w:line="360" w:lineRule="auto"/>
      </w:pPr>
      <w:r>
        <w:t xml:space="preserve">2.2  </w:t>
      </w:r>
      <w:r w:rsidR="0035127E">
        <w:t xml:space="preserve">12  - </w:t>
      </w:r>
      <w:r>
        <w:t xml:space="preserve"> Potraživanja od HZZO za bolovanje preko 42 dana</w:t>
      </w:r>
      <w:r w:rsidR="0035127E">
        <w:t xml:space="preserve"> – </w:t>
      </w:r>
      <w:r w:rsidR="00BB2689">
        <w:t>21.900,64 eura</w:t>
      </w:r>
    </w:p>
    <w:p w:rsidR="00CA01E9" w:rsidRDefault="00CA01E9" w:rsidP="003509D2">
      <w:pPr>
        <w:spacing w:line="360" w:lineRule="auto"/>
      </w:pPr>
      <w:r>
        <w:t>2.</w:t>
      </w:r>
      <w:r w:rsidR="00496906">
        <w:t>3</w:t>
      </w:r>
      <w:r>
        <w:t xml:space="preserve">   </w:t>
      </w:r>
      <w:r w:rsidR="0035127E">
        <w:t xml:space="preserve">165 </w:t>
      </w:r>
      <w:r>
        <w:t>-  Potraživanja za pružene usluge (</w:t>
      </w:r>
      <w:r w:rsidR="004C48AD">
        <w:t>računi za produženi boravak</w:t>
      </w:r>
      <w:r w:rsidR="00496906">
        <w:t>)</w:t>
      </w:r>
    </w:p>
    <w:p w:rsidR="004C48AD" w:rsidRDefault="004C48AD" w:rsidP="003509D2">
      <w:pPr>
        <w:spacing w:line="360" w:lineRule="auto"/>
      </w:pPr>
      <w:r>
        <w:t xml:space="preserve">2.4  </w:t>
      </w:r>
      <w:r w:rsidR="0035127E">
        <w:t xml:space="preserve"> 166 -</w:t>
      </w:r>
      <w:r>
        <w:t xml:space="preserve"> Potraživanja za pružene usluge (najam sportske dvorane)</w:t>
      </w:r>
    </w:p>
    <w:p w:rsidR="008D5FCA" w:rsidRDefault="003F2622" w:rsidP="003509D2">
      <w:pPr>
        <w:spacing w:line="360" w:lineRule="auto"/>
      </w:pPr>
      <w:r>
        <w:t>2.</w:t>
      </w:r>
      <w:r w:rsidR="004C48AD">
        <w:t>5</w:t>
      </w:r>
      <w:r>
        <w:t xml:space="preserve">   </w:t>
      </w:r>
      <w:r w:rsidR="0035127E">
        <w:t xml:space="preserve">167 - </w:t>
      </w:r>
      <w:r w:rsidR="004C48AD">
        <w:t xml:space="preserve"> </w:t>
      </w:r>
      <w:r>
        <w:t>Potraživanja iz proračuna za neutrošena sredstva</w:t>
      </w:r>
      <w:r w:rsidR="004C48AD">
        <w:t xml:space="preserve"> (redovno posl</w:t>
      </w:r>
      <w:r w:rsidR="00BA7E40">
        <w:t>ovanje</w:t>
      </w:r>
      <w:r w:rsidR="004C48AD">
        <w:t>)</w:t>
      </w:r>
    </w:p>
    <w:p w:rsidR="00496906" w:rsidRDefault="00085BB7" w:rsidP="003509D2">
      <w:pPr>
        <w:spacing w:line="360" w:lineRule="auto"/>
      </w:pPr>
      <w:r>
        <w:t>2</w:t>
      </w:r>
      <w:r w:rsidR="009648F8">
        <w:t>.</w:t>
      </w:r>
      <w:r w:rsidR="004C48AD">
        <w:t>6</w:t>
      </w:r>
      <w:r w:rsidR="003F2622">
        <w:t xml:space="preserve"> </w:t>
      </w:r>
      <w:r>
        <w:t xml:space="preserve"> </w:t>
      </w:r>
      <w:r w:rsidR="008D5FCA">
        <w:t xml:space="preserve"> </w:t>
      </w:r>
      <w:r w:rsidR="0035127E">
        <w:t xml:space="preserve">19 - </w:t>
      </w:r>
      <w:r w:rsidR="003F2622">
        <w:t xml:space="preserve"> Plać</w:t>
      </w:r>
      <w:r w:rsidR="00311945">
        <w:t>a</w:t>
      </w:r>
      <w:r w:rsidR="003F2622">
        <w:t xml:space="preserve"> za prosinac 20</w:t>
      </w:r>
      <w:r w:rsidR="00496906">
        <w:t>2</w:t>
      </w:r>
      <w:r w:rsidR="00BB2689">
        <w:t>3</w:t>
      </w:r>
      <w:r w:rsidR="003F2622">
        <w:t>,</w:t>
      </w:r>
      <w:r w:rsidR="00496906">
        <w:t xml:space="preserve"> oporezivi prijevoz </w:t>
      </w:r>
      <w:r w:rsidR="003F2622">
        <w:t>za prosinac 20</w:t>
      </w:r>
      <w:r w:rsidR="00496906">
        <w:t>2</w:t>
      </w:r>
      <w:r w:rsidR="00BB2689">
        <w:t>3</w:t>
      </w:r>
      <w:r w:rsidR="005D523F">
        <w:t>.</w:t>
      </w:r>
      <w:r w:rsidR="003F2622">
        <w:t xml:space="preserve"> i naknad</w:t>
      </w:r>
      <w:r w:rsidR="00311945">
        <w:t>a</w:t>
      </w:r>
      <w:r w:rsidR="003F2622">
        <w:t xml:space="preserve">  zbog </w:t>
      </w:r>
    </w:p>
    <w:p w:rsidR="003F2622" w:rsidRDefault="00311945" w:rsidP="003509D2">
      <w:pPr>
        <w:spacing w:line="360" w:lineRule="auto"/>
      </w:pPr>
      <w:r>
        <w:t xml:space="preserve">     </w:t>
      </w:r>
      <w:r w:rsidR="005D523F">
        <w:t xml:space="preserve">     </w:t>
      </w:r>
      <w:r w:rsidR="00496906">
        <w:t xml:space="preserve">        </w:t>
      </w:r>
      <w:r w:rsidR="00BB2689">
        <w:t>i računa koji nisu dospjeli.</w:t>
      </w:r>
    </w:p>
    <w:p w:rsidR="00311945" w:rsidRDefault="003F2622" w:rsidP="003509D2">
      <w:pPr>
        <w:spacing w:line="360" w:lineRule="auto"/>
      </w:pPr>
      <w:r>
        <w:t>2.</w:t>
      </w:r>
      <w:r w:rsidR="00BA7E40">
        <w:t>7</w:t>
      </w:r>
      <w:r>
        <w:t xml:space="preserve">   </w:t>
      </w:r>
      <w:r w:rsidR="00FD71CA">
        <w:t>239 -</w:t>
      </w:r>
      <w:r>
        <w:t xml:space="preserve"> </w:t>
      </w:r>
      <w:r w:rsidR="00311945">
        <w:t xml:space="preserve">Obveze za </w:t>
      </w:r>
      <w:r w:rsidR="004C48AD">
        <w:t>tekuće obveze bolovanje HZZO</w:t>
      </w:r>
      <w:r w:rsidR="00311945">
        <w:t xml:space="preserve"> </w:t>
      </w:r>
    </w:p>
    <w:p w:rsidR="006616EF" w:rsidRDefault="00311945" w:rsidP="003509D2">
      <w:pPr>
        <w:spacing w:line="360" w:lineRule="auto"/>
      </w:pPr>
      <w:r>
        <w:t>2.</w:t>
      </w:r>
      <w:r w:rsidR="004C48AD">
        <w:t>8</w:t>
      </w:r>
      <w:r>
        <w:t xml:space="preserve">   </w:t>
      </w:r>
      <w:r w:rsidR="00FD71CA">
        <w:t xml:space="preserve">996 - </w:t>
      </w:r>
      <w:r>
        <w:t xml:space="preserve"> </w:t>
      </w:r>
      <w:r w:rsidR="004C48AD">
        <w:t>V</w:t>
      </w:r>
      <w:r>
        <w:t>anbilančn</w:t>
      </w:r>
      <w:r w:rsidR="004C48AD">
        <w:t>o</w:t>
      </w:r>
      <w:r>
        <w:t xml:space="preserve"> knjižen</w:t>
      </w:r>
      <w:r w:rsidR="00BB2689">
        <w:t>a</w:t>
      </w:r>
      <w:r>
        <w:t xml:space="preserve"> </w:t>
      </w:r>
      <w:r w:rsidR="00BB2689">
        <w:t>računala, ormar za punjenje laptopa, mini roboti i setovi za uvod u</w:t>
      </w:r>
    </w:p>
    <w:p w:rsidR="00C22D3A" w:rsidRDefault="006616EF" w:rsidP="003509D2">
      <w:pPr>
        <w:spacing w:line="360" w:lineRule="auto"/>
      </w:pPr>
      <w:r>
        <w:t xml:space="preserve">        </w:t>
      </w:r>
      <w:r w:rsidR="00BB2689">
        <w:t xml:space="preserve">         programiranje</w:t>
      </w:r>
      <w:r w:rsidR="00311945">
        <w:t xml:space="preserve"> </w:t>
      </w:r>
      <w:r w:rsidR="00BB2689">
        <w:t>koji su</w:t>
      </w:r>
      <w:r w:rsidR="00311945">
        <w:t xml:space="preserve">  dobiveni na korištenje </w:t>
      </w:r>
    </w:p>
    <w:p w:rsidR="00085BB7" w:rsidRDefault="00085BB7" w:rsidP="006E05F4">
      <w:pPr>
        <w:rPr>
          <w:b/>
        </w:rPr>
      </w:pPr>
      <w:r>
        <w:t xml:space="preserve">        </w:t>
      </w:r>
      <w:r w:rsidRPr="00A93B17">
        <w:rPr>
          <w:b/>
        </w:rPr>
        <w:t>3.BILJEŠKE UZ IZVJEŠTAJ O OBVEZAMA</w:t>
      </w:r>
    </w:p>
    <w:p w:rsidR="000C7A49" w:rsidRPr="00A93B17" w:rsidRDefault="000C7A49" w:rsidP="006E05F4">
      <w:pPr>
        <w:rPr>
          <w:b/>
        </w:rPr>
      </w:pPr>
    </w:p>
    <w:p w:rsidR="008530E6" w:rsidRDefault="00085BB7" w:rsidP="006E05F4">
      <w:r>
        <w:t xml:space="preserve">3.1 </w:t>
      </w:r>
      <w:r w:rsidR="00E41AC2">
        <w:t xml:space="preserve"> </w:t>
      </w:r>
      <w:r w:rsidR="008530E6">
        <w:t xml:space="preserve">Stanje obveza </w:t>
      </w:r>
      <w:r w:rsidR="00E41AC2">
        <w:t xml:space="preserve"> </w:t>
      </w:r>
      <w:r w:rsidR="006951B8">
        <w:t>V001</w:t>
      </w:r>
      <w:r w:rsidR="008530E6">
        <w:t xml:space="preserve"> </w:t>
      </w:r>
      <w:r w:rsidR="00E41AC2">
        <w:t>od 1.1.20</w:t>
      </w:r>
      <w:r w:rsidR="00496906">
        <w:t>2</w:t>
      </w:r>
      <w:r w:rsidR="00BC148D">
        <w:t>3</w:t>
      </w:r>
      <w:r w:rsidR="00E41AC2">
        <w:t xml:space="preserve">. su </w:t>
      </w:r>
      <w:r w:rsidR="008530E6">
        <w:t xml:space="preserve"> podmiren</w:t>
      </w:r>
      <w:r w:rsidR="006951B8">
        <w:t>e</w:t>
      </w:r>
      <w:r w:rsidR="008530E6">
        <w:t xml:space="preserve"> u izvještajnom</w:t>
      </w:r>
      <w:r w:rsidR="00E41AC2">
        <w:t xml:space="preserve"> razdoblju  (</w:t>
      </w:r>
      <w:r w:rsidR="006951B8">
        <w:t>V004</w:t>
      </w:r>
      <w:r w:rsidR="00E41AC2">
        <w:t>)</w:t>
      </w:r>
      <w:r w:rsidR="008530E6">
        <w:t xml:space="preserve">       </w:t>
      </w:r>
    </w:p>
    <w:p w:rsidR="008530E6" w:rsidRDefault="008530E6" w:rsidP="006E05F4">
      <w:r>
        <w:t>3.2</w:t>
      </w:r>
      <w:r w:rsidR="00E41AC2">
        <w:t xml:space="preserve"> </w:t>
      </w:r>
      <w:r>
        <w:t xml:space="preserve"> </w:t>
      </w:r>
      <w:r w:rsidR="00E41AC2">
        <w:t>Ukupne o</w:t>
      </w:r>
      <w:r>
        <w:t xml:space="preserve">bveze </w:t>
      </w:r>
      <w:r w:rsidR="00E41AC2">
        <w:t xml:space="preserve"> </w:t>
      </w:r>
      <w:r w:rsidR="006D0540">
        <w:t xml:space="preserve">V006 </w:t>
      </w:r>
      <w:r w:rsidR="00E41AC2">
        <w:t xml:space="preserve"> </w:t>
      </w:r>
      <w:r>
        <w:t xml:space="preserve"> </w:t>
      </w:r>
      <w:r w:rsidR="00E41AC2">
        <w:t xml:space="preserve">iznose  </w:t>
      </w:r>
      <w:r w:rsidR="00BB2689">
        <w:t>142.289,58 eura</w:t>
      </w:r>
      <w:r w:rsidR="00E41AC2">
        <w:t xml:space="preserve">, dospjele su  </w:t>
      </w:r>
      <w:r w:rsidR="006D0540">
        <w:t>V007</w:t>
      </w:r>
      <w:r w:rsidR="00BB2689">
        <w:t xml:space="preserve"> u iznosu od 46.299,33 eura</w:t>
      </w:r>
      <w:r w:rsidR="00E41AC2">
        <w:t>, a</w:t>
      </w:r>
      <w:r>
        <w:t xml:space="preserve"> </w:t>
      </w:r>
    </w:p>
    <w:p w:rsidR="00C22D3A" w:rsidRDefault="00520C03" w:rsidP="006E05F4">
      <w:r>
        <w:t xml:space="preserve">      nedospjele obveze</w:t>
      </w:r>
      <w:r w:rsidR="00E41AC2">
        <w:t xml:space="preserve"> </w:t>
      </w:r>
      <w:r w:rsidR="00FB5C11">
        <w:t xml:space="preserve"> </w:t>
      </w:r>
      <w:r w:rsidR="006D0540">
        <w:t>V009</w:t>
      </w:r>
      <w:r w:rsidR="00E41AC2">
        <w:t xml:space="preserve">  su  </w:t>
      </w:r>
      <w:r w:rsidR="00BB2689">
        <w:t>95.990,25 eura</w:t>
      </w:r>
      <w:r w:rsidR="00E41AC2">
        <w:t xml:space="preserve"> i odnose se na plać</w:t>
      </w:r>
      <w:r w:rsidR="00C22D3A">
        <w:t>u</w:t>
      </w:r>
      <w:r w:rsidR="00E41AC2">
        <w:t xml:space="preserve"> za 12</w:t>
      </w:r>
      <w:r w:rsidR="00F6347D">
        <w:t>/</w:t>
      </w:r>
      <w:r w:rsidR="00E41AC2">
        <w:t>20</w:t>
      </w:r>
      <w:r w:rsidR="00496906">
        <w:t>2</w:t>
      </w:r>
      <w:r w:rsidR="00BB2689">
        <w:t>3</w:t>
      </w:r>
      <w:r w:rsidR="00F6347D">
        <w:t>.</w:t>
      </w:r>
      <w:r w:rsidR="00E41AC2">
        <w:t xml:space="preserve"> ko</w:t>
      </w:r>
      <w:r w:rsidR="00FB5C11">
        <w:t xml:space="preserve">je </w:t>
      </w:r>
      <w:r w:rsidR="00E41AC2">
        <w:t>je</w:t>
      </w:r>
      <w:r w:rsidR="008530E6">
        <w:t xml:space="preserve"> isplaćena </w:t>
      </w:r>
    </w:p>
    <w:p w:rsidR="008E3D02" w:rsidRDefault="00C22D3A" w:rsidP="006E05F4">
      <w:r>
        <w:t xml:space="preserve">      u siječnju</w:t>
      </w:r>
      <w:r w:rsidR="00E41AC2">
        <w:t xml:space="preserve">  </w:t>
      </w:r>
      <w:r>
        <w:t>i obveza za materijalne rashode koje će biti isplaćene tijekom siječnja i veljače 202</w:t>
      </w:r>
      <w:r w:rsidR="00BB2689">
        <w:t>4</w:t>
      </w:r>
      <w:r>
        <w:t>.</w:t>
      </w:r>
      <w:r w:rsidR="00E41AC2">
        <w:t xml:space="preserve">  </w:t>
      </w:r>
    </w:p>
    <w:p w:rsidR="00FB5C11" w:rsidRDefault="00FB5C11" w:rsidP="006E05F4"/>
    <w:p w:rsidR="008E3D02" w:rsidRPr="00A93B17" w:rsidRDefault="008E3D02" w:rsidP="006E05F4">
      <w:pPr>
        <w:rPr>
          <w:b/>
        </w:rPr>
      </w:pPr>
      <w:r w:rsidRPr="00A93B17">
        <w:rPr>
          <w:b/>
        </w:rPr>
        <w:t>4.</w:t>
      </w:r>
      <w:r w:rsidR="000C7A49">
        <w:rPr>
          <w:b/>
        </w:rPr>
        <w:t xml:space="preserve"> </w:t>
      </w:r>
      <w:r w:rsidRPr="00A93B17">
        <w:rPr>
          <w:b/>
        </w:rPr>
        <w:t>BILJEŠKE UZ IZVJEŠTAJ O PROMJENAMA U VRIJEDNOSTI I OBUJMU IMOVINE – OBRAZAC  P-VRIO</w:t>
      </w:r>
    </w:p>
    <w:p w:rsidR="008E3D02" w:rsidRDefault="008E3D02" w:rsidP="006E05F4">
      <w:r>
        <w:t xml:space="preserve">4.1 </w:t>
      </w:r>
      <w:r w:rsidR="000C7A49">
        <w:t xml:space="preserve"> </w:t>
      </w:r>
      <w:r>
        <w:t>Promjena u vrijednosti  i obujma imovine</w:t>
      </w:r>
      <w:r w:rsidR="006951B8">
        <w:t xml:space="preserve"> 91512</w:t>
      </w:r>
      <w:r>
        <w:t xml:space="preserve"> se odnosi na ulaganje osnivača Grada</w:t>
      </w:r>
    </w:p>
    <w:p w:rsidR="003F75AE" w:rsidRDefault="008E3D02" w:rsidP="006E05F4">
      <w:r>
        <w:t xml:space="preserve">       Šibenika </w:t>
      </w:r>
      <w:r w:rsidR="00BB2689">
        <w:t xml:space="preserve">i </w:t>
      </w:r>
      <w:r w:rsidR="003F75AE">
        <w:t>MZO</w:t>
      </w:r>
      <w:r w:rsidR="00DF2E47">
        <w:t xml:space="preserve"> iznosu od </w:t>
      </w:r>
      <w:r w:rsidR="00BB2689">
        <w:t xml:space="preserve">20.861,93 eura, od čega </w:t>
      </w:r>
      <w:r w:rsidR="003F75AE">
        <w:t>je ulaganje od Grada 8.465,49 eura a</w:t>
      </w:r>
    </w:p>
    <w:p w:rsidR="00633230" w:rsidRDefault="003F75AE" w:rsidP="006E05F4">
      <w:r>
        <w:t xml:space="preserve">       12.396,44  eura </w:t>
      </w:r>
      <w:r w:rsidR="00BC148D">
        <w:t xml:space="preserve">od MZO u sklopu projekta Podrška provedbi Cjelovite </w:t>
      </w:r>
      <w:proofErr w:type="spellStart"/>
      <w:r w:rsidR="00BC148D">
        <w:t>kurikularne</w:t>
      </w:r>
      <w:proofErr w:type="spellEnd"/>
      <w:r w:rsidR="00BC148D">
        <w:t xml:space="preserve"> reforme. </w:t>
      </w:r>
    </w:p>
    <w:p w:rsidR="008E3D02" w:rsidRPr="00D46059" w:rsidRDefault="008E3D02" w:rsidP="006E05F4">
      <w:pPr>
        <w:rPr>
          <w:b/>
        </w:rPr>
      </w:pPr>
      <w:r w:rsidRPr="00D46059">
        <w:rPr>
          <w:b/>
        </w:rPr>
        <w:t>5.</w:t>
      </w:r>
      <w:r w:rsidR="000C7A49">
        <w:rPr>
          <w:b/>
        </w:rPr>
        <w:t xml:space="preserve"> </w:t>
      </w:r>
      <w:r w:rsidRPr="00D46059">
        <w:rPr>
          <w:b/>
        </w:rPr>
        <w:t>BILJEŠKE UZ OBRAZAC RAS  - FUNKCIJSKI</w:t>
      </w:r>
    </w:p>
    <w:p w:rsidR="00386ABD" w:rsidRDefault="008E3D02" w:rsidP="006E05F4">
      <w:r>
        <w:t xml:space="preserve">5.1 </w:t>
      </w:r>
      <w:r w:rsidR="006951B8">
        <w:t xml:space="preserve"> </w:t>
      </w:r>
      <w:r>
        <w:t>(</w:t>
      </w:r>
      <w:r w:rsidR="006951B8">
        <w:t xml:space="preserve"> 0912 </w:t>
      </w:r>
      <w:r>
        <w:t xml:space="preserve">) se odnosi na </w:t>
      </w:r>
      <w:r w:rsidR="00C22D3A">
        <w:t>ukupne rashode grupe 3</w:t>
      </w:r>
      <w:r w:rsidR="000C4464">
        <w:t xml:space="preserve"> </w:t>
      </w:r>
      <w:r w:rsidR="00C22D3A">
        <w:t xml:space="preserve"> (</w:t>
      </w:r>
      <w:r w:rsidR="00BC148D">
        <w:t xml:space="preserve"> </w:t>
      </w:r>
      <w:bookmarkStart w:id="0" w:name="_GoBack"/>
      <w:bookmarkEnd w:id="0"/>
      <w:r w:rsidR="00BC148D">
        <w:t>1.</w:t>
      </w:r>
      <w:r w:rsidR="00386ABD">
        <w:t>226.671,77 eura</w:t>
      </w:r>
      <w:r w:rsidR="000C4464">
        <w:t>)</w:t>
      </w:r>
      <w:r w:rsidR="00C22D3A">
        <w:t xml:space="preserve"> i rashodi grupe</w:t>
      </w:r>
      <w:r w:rsidR="000C4464">
        <w:t xml:space="preserve"> </w:t>
      </w:r>
      <w:r w:rsidR="00BC148D">
        <w:t>4</w:t>
      </w:r>
    </w:p>
    <w:p w:rsidR="000C4464" w:rsidRDefault="00386ABD" w:rsidP="006E05F4">
      <w:r>
        <w:t xml:space="preserve">                     </w:t>
      </w:r>
      <w:r w:rsidR="00C22D3A">
        <w:t xml:space="preserve">  </w:t>
      </w:r>
      <w:r w:rsidR="000C4464">
        <w:t>(</w:t>
      </w:r>
      <w:r w:rsidR="00BC148D">
        <w:t xml:space="preserve"> </w:t>
      </w:r>
      <w:r>
        <w:t>36.562,73 eura</w:t>
      </w:r>
      <w:r w:rsidR="00BC148D">
        <w:t xml:space="preserve"> </w:t>
      </w:r>
      <w:r>
        <w:t>) osnovnog obrazovanja.</w:t>
      </w:r>
      <w:r w:rsidR="006951B8">
        <w:t xml:space="preserve">  </w:t>
      </w:r>
    </w:p>
    <w:p w:rsidR="00C6398F" w:rsidRDefault="000C4464" w:rsidP="006E05F4">
      <w:r>
        <w:t xml:space="preserve">       </w:t>
      </w:r>
      <w:r w:rsidR="006951B8">
        <w:t xml:space="preserve">                </w:t>
      </w:r>
    </w:p>
    <w:p w:rsidR="00C6398F" w:rsidRDefault="00C6398F" w:rsidP="006E05F4">
      <w:r>
        <w:t xml:space="preserve">Šibenik, </w:t>
      </w:r>
      <w:r w:rsidR="00840C07">
        <w:t>3</w:t>
      </w:r>
      <w:r>
        <w:t>1.0</w:t>
      </w:r>
      <w:r w:rsidR="00840C07">
        <w:t>1</w:t>
      </w:r>
      <w:r>
        <w:t>.20</w:t>
      </w:r>
      <w:r w:rsidR="000C4464">
        <w:t>2</w:t>
      </w:r>
      <w:r w:rsidR="00386ABD">
        <w:t>4</w:t>
      </w:r>
      <w:r>
        <w:t>.</w:t>
      </w:r>
    </w:p>
    <w:p w:rsidR="00F7066B" w:rsidRDefault="00F7066B" w:rsidP="006E05F4"/>
    <w:p w:rsidR="00840C07" w:rsidRPr="00840C07" w:rsidRDefault="00F7066B" w:rsidP="00840C07">
      <w:pPr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  <w:r w:rsidR="003B0C0B">
        <w:tab/>
      </w:r>
    </w:p>
    <w:p w:rsidR="00840C07" w:rsidRPr="00840C07" w:rsidRDefault="003B0C0B" w:rsidP="00840C07">
      <w:pPr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>
        <w:tab/>
      </w:r>
      <w:r>
        <w:tab/>
      </w:r>
    </w:p>
    <w:p w:rsidR="003B0C0B" w:rsidRDefault="003B0C0B" w:rsidP="006E05F4">
      <w:r>
        <w:tab/>
      </w:r>
      <w:r>
        <w:tab/>
      </w:r>
      <w:r>
        <w:tab/>
      </w:r>
      <w:r>
        <w:tab/>
      </w:r>
      <w:r>
        <w:tab/>
      </w:r>
      <w:r w:rsidR="00840C07">
        <w:t xml:space="preserve">                                          </w:t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3B0C0B" w:rsidRDefault="003B0C0B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C0B" w:rsidRDefault="003B0C0B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B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F7C" w:rsidRDefault="007D6F7C" w:rsidP="005A1A73">
      <w:pPr>
        <w:spacing w:after="0" w:line="240" w:lineRule="auto"/>
      </w:pPr>
      <w:r>
        <w:separator/>
      </w:r>
    </w:p>
  </w:endnote>
  <w:endnote w:type="continuationSeparator" w:id="0">
    <w:p w:rsidR="007D6F7C" w:rsidRDefault="007D6F7C" w:rsidP="005A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F7C" w:rsidRDefault="007D6F7C" w:rsidP="005A1A73">
      <w:pPr>
        <w:spacing w:after="0" w:line="240" w:lineRule="auto"/>
      </w:pPr>
      <w:r>
        <w:separator/>
      </w:r>
    </w:p>
  </w:footnote>
  <w:footnote w:type="continuationSeparator" w:id="0">
    <w:p w:rsidR="007D6F7C" w:rsidRDefault="007D6F7C" w:rsidP="005A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8B7"/>
    <w:multiLevelType w:val="hybridMultilevel"/>
    <w:tmpl w:val="0BF4ED72"/>
    <w:lvl w:ilvl="0" w:tplc="121E8FE6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8076B58"/>
    <w:multiLevelType w:val="hybridMultilevel"/>
    <w:tmpl w:val="A0F8D808"/>
    <w:lvl w:ilvl="0" w:tplc="44608396">
      <w:start w:val="201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6776026"/>
    <w:multiLevelType w:val="hybridMultilevel"/>
    <w:tmpl w:val="3B9E6A08"/>
    <w:lvl w:ilvl="0" w:tplc="510A4FFE">
      <w:start w:val="2017"/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6AAD4BBF"/>
    <w:multiLevelType w:val="hybridMultilevel"/>
    <w:tmpl w:val="64768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30DC6"/>
    <w:multiLevelType w:val="hybridMultilevel"/>
    <w:tmpl w:val="72547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A7376"/>
    <w:multiLevelType w:val="hybridMultilevel"/>
    <w:tmpl w:val="740EDB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F4"/>
    <w:rsid w:val="000152AA"/>
    <w:rsid w:val="00016C1F"/>
    <w:rsid w:val="00016F4B"/>
    <w:rsid w:val="00027952"/>
    <w:rsid w:val="000750C1"/>
    <w:rsid w:val="00085BB7"/>
    <w:rsid w:val="000A7808"/>
    <w:rsid w:val="000C0922"/>
    <w:rsid w:val="000C2132"/>
    <w:rsid w:val="000C4464"/>
    <w:rsid w:val="000C744E"/>
    <w:rsid w:val="000C7A49"/>
    <w:rsid w:val="00131604"/>
    <w:rsid w:val="001360C1"/>
    <w:rsid w:val="001A1A14"/>
    <w:rsid w:val="001C6C1C"/>
    <w:rsid w:val="001E3672"/>
    <w:rsid w:val="00252CA9"/>
    <w:rsid w:val="002B307D"/>
    <w:rsid w:val="002C5941"/>
    <w:rsid w:val="002F34C3"/>
    <w:rsid w:val="00311945"/>
    <w:rsid w:val="003509D2"/>
    <w:rsid w:val="0035127E"/>
    <w:rsid w:val="003562A7"/>
    <w:rsid w:val="00386ABD"/>
    <w:rsid w:val="003878DA"/>
    <w:rsid w:val="003A6D68"/>
    <w:rsid w:val="003B0C0B"/>
    <w:rsid w:val="003B3F4D"/>
    <w:rsid w:val="003D7026"/>
    <w:rsid w:val="003F2622"/>
    <w:rsid w:val="003F75AE"/>
    <w:rsid w:val="00401F6D"/>
    <w:rsid w:val="00423DFA"/>
    <w:rsid w:val="00432254"/>
    <w:rsid w:val="00437980"/>
    <w:rsid w:val="00440EA5"/>
    <w:rsid w:val="00443FF1"/>
    <w:rsid w:val="00496906"/>
    <w:rsid w:val="004C48AD"/>
    <w:rsid w:val="004D4E1F"/>
    <w:rsid w:val="004D54F6"/>
    <w:rsid w:val="004D6EC5"/>
    <w:rsid w:val="00502B20"/>
    <w:rsid w:val="00520C03"/>
    <w:rsid w:val="005275F9"/>
    <w:rsid w:val="00547963"/>
    <w:rsid w:val="00552A50"/>
    <w:rsid w:val="005657F5"/>
    <w:rsid w:val="005738D2"/>
    <w:rsid w:val="005A1A73"/>
    <w:rsid w:val="005B1B29"/>
    <w:rsid w:val="005D523F"/>
    <w:rsid w:val="00622144"/>
    <w:rsid w:val="006233A6"/>
    <w:rsid w:val="00623C75"/>
    <w:rsid w:val="00633230"/>
    <w:rsid w:val="006616EF"/>
    <w:rsid w:val="006951B8"/>
    <w:rsid w:val="00695D67"/>
    <w:rsid w:val="006B7A14"/>
    <w:rsid w:val="006D0540"/>
    <w:rsid w:val="006E05F4"/>
    <w:rsid w:val="00700CD4"/>
    <w:rsid w:val="00703848"/>
    <w:rsid w:val="007049B3"/>
    <w:rsid w:val="007308C0"/>
    <w:rsid w:val="00731015"/>
    <w:rsid w:val="00772EA4"/>
    <w:rsid w:val="00774A2A"/>
    <w:rsid w:val="007A6EC2"/>
    <w:rsid w:val="007B288B"/>
    <w:rsid w:val="007D6F7C"/>
    <w:rsid w:val="00806780"/>
    <w:rsid w:val="00813474"/>
    <w:rsid w:val="00825376"/>
    <w:rsid w:val="00840C07"/>
    <w:rsid w:val="008530E6"/>
    <w:rsid w:val="008D54DF"/>
    <w:rsid w:val="008D5FCA"/>
    <w:rsid w:val="008D6E86"/>
    <w:rsid w:val="008E3D02"/>
    <w:rsid w:val="00915C70"/>
    <w:rsid w:val="00927883"/>
    <w:rsid w:val="0094026F"/>
    <w:rsid w:val="00943CD3"/>
    <w:rsid w:val="00952CE0"/>
    <w:rsid w:val="00957A7D"/>
    <w:rsid w:val="009648F8"/>
    <w:rsid w:val="00976236"/>
    <w:rsid w:val="00981614"/>
    <w:rsid w:val="00986ABA"/>
    <w:rsid w:val="009B0A7A"/>
    <w:rsid w:val="009B65AB"/>
    <w:rsid w:val="009D46C0"/>
    <w:rsid w:val="00A04A77"/>
    <w:rsid w:val="00A120A2"/>
    <w:rsid w:val="00A36F39"/>
    <w:rsid w:val="00A92D4E"/>
    <w:rsid w:val="00A93B17"/>
    <w:rsid w:val="00AA7D06"/>
    <w:rsid w:val="00AB0F5A"/>
    <w:rsid w:val="00AD5E16"/>
    <w:rsid w:val="00AF5C2E"/>
    <w:rsid w:val="00B117A2"/>
    <w:rsid w:val="00B23334"/>
    <w:rsid w:val="00B416BC"/>
    <w:rsid w:val="00B636E2"/>
    <w:rsid w:val="00B7233C"/>
    <w:rsid w:val="00B93741"/>
    <w:rsid w:val="00BA7E40"/>
    <w:rsid w:val="00BB2689"/>
    <w:rsid w:val="00BC148D"/>
    <w:rsid w:val="00BE21DE"/>
    <w:rsid w:val="00BF0D9C"/>
    <w:rsid w:val="00C171D7"/>
    <w:rsid w:val="00C22D3A"/>
    <w:rsid w:val="00C41FE3"/>
    <w:rsid w:val="00C42C70"/>
    <w:rsid w:val="00C52ADD"/>
    <w:rsid w:val="00C5400C"/>
    <w:rsid w:val="00C6398F"/>
    <w:rsid w:val="00C9425A"/>
    <w:rsid w:val="00C94D9D"/>
    <w:rsid w:val="00CA01E9"/>
    <w:rsid w:val="00CA3E3C"/>
    <w:rsid w:val="00CB4C5C"/>
    <w:rsid w:val="00CB6CF2"/>
    <w:rsid w:val="00CC0E1D"/>
    <w:rsid w:val="00CF1D6A"/>
    <w:rsid w:val="00D0143F"/>
    <w:rsid w:val="00D421F3"/>
    <w:rsid w:val="00D46059"/>
    <w:rsid w:val="00D532B8"/>
    <w:rsid w:val="00D81F3C"/>
    <w:rsid w:val="00DA0F1A"/>
    <w:rsid w:val="00DA7D12"/>
    <w:rsid w:val="00DB34EE"/>
    <w:rsid w:val="00DB7A79"/>
    <w:rsid w:val="00DB7EC9"/>
    <w:rsid w:val="00DD6EC8"/>
    <w:rsid w:val="00DF2E47"/>
    <w:rsid w:val="00E115CA"/>
    <w:rsid w:val="00E12B3E"/>
    <w:rsid w:val="00E20A70"/>
    <w:rsid w:val="00E41AC2"/>
    <w:rsid w:val="00E64A01"/>
    <w:rsid w:val="00E65753"/>
    <w:rsid w:val="00E73774"/>
    <w:rsid w:val="00E73FC0"/>
    <w:rsid w:val="00E74EAA"/>
    <w:rsid w:val="00EF29B5"/>
    <w:rsid w:val="00F103B3"/>
    <w:rsid w:val="00F55362"/>
    <w:rsid w:val="00F60E28"/>
    <w:rsid w:val="00F6347D"/>
    <w:rsid w:val="00F645BD"/>
    <w:rsid w:val="00F7066B"/>
    <w:rsid w:val="00F90266"/>
    <w:rsid w:val="00FA75EE"/>
    <w:rsid w:val="00FB5C11"/>
    <w:rsid w:val="00FC5121"/>
    <w:rsid w:val="00FD5F77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829C"/>
  <w15:docId w15:val="{ECBA946B-FB19-4163-9217-F18D8454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5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A73"/>
  </w:style>
  <w:style w:type="paragraph" w:styleId="Podnoje">
    <w:name w:val="footer"/>
    <w:basedOn w:val="Normal"/>
    <w:link w:val="Podno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Korisnik</cp:lastModifiedBy>
  <cp:revision>11</cp:revision>
  <cp:lastPrinted>2024-01-31T11:45:00Z</cp:lastPrinted>
  <dcterms:created xsi:type="dcterms:W3CDTF">2024-01-31T06:52:00Z</dcterms:created>
  <dcterms:modified xsi:type="dcterms:W3CDTF">2024-01-31T11:55:00Z</dcterms:modified>
</cp:coreProperties>
</file>